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4A510" w14:textId="49A42F77" w:rsidR="0094085E" w:rsidRDefault="001B2843" w:rsidP="001B2843">
      <w:pPr>
        <w:tabs>
          <w:tab w:val="left" w:pos="2160"/>
          <w:tab w:val="left" w:pos="3060"/>
          <w:tab w:val="left" w:pos="3330"/>
        </w:tabs>
        <w:ind w:firstLine="1440"/>
        <w:rPr>
          <w:b/>
          <w:sz w:val="32"/>
        </w:rPr>
      </w:pPr>
      <w:r w:rsidRPr="00124FA2">
        <w:rPr>
          <w:b/>
          <w:noProof/>
        </w:rPr>
        <w:drawing>
          <wp:anchor distT="0" distB="0" distL="114300" distR="114300" simplePos="0" relativeHeight="251659264" behindDoc="0" locked="0" layoutInCell="1" allowOverlap="1" wp14:anchorId="42DA8801" wp14:editId="29403F75">
            <wp:simplePos x="0" y="0"/>
            <wp:positionH relativeFrom="column">
              <wp:posOffset>5736590</wp:posOffset>
            </wp:positionH>
            <wp:positionV relativeFrom="page">
              <wp:posOffset>482691</wp:posOffset>
            </wp:positionV>
            <wp:extent cx="841929" cy="862361"/>
            <wp:effectExtent l="0" t="0" r="0" b="1270"/>
            <wp:wrapNone/>
            <wp:docPr id="1" name="Picture 1" descr="saus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usd%20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1929" cy="8623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rPr>
        <w:drawing>
          <wp:anchor distT="0" distB="0" distL="114300" distR="114300" simplePos="0" relativeHeight="251660288" behindDoc="1" locked="0" layoutInCell="1" allowOverlap="0" wp14:anchorId="2A6851F1" wp14:editId="41F9CCB6">
            <wp:simplePos x="0" y="0"/>
            <wp:positionH relativeFrom="column">
              <wp:posOffset>99695</wp:posOffset>
            </wp:positionH>
            <wp:positionV relativeFrom="page">
              <wp:posOffset>556351</wp:posOffset>
            </wp:positionV>
            <wp:extent cx="770890" cy="923290"/>
            <wp:effectExtent l="12700" t="12700" r="16510" b="16510"/>
            <wp:wrapTight wrapText="bothSides">
              <wp:wrapPolygon edited="0">
                <wp:start x="-356" y="-297"/>
                <wp:lineTo x="-356" y="21689"/>
                <wp:lineTo x="21707" y="21689"/>
                <wp:lineTo x="21707" y="-297"/>
                <wp:lineTo x="-356" y="-297"/>
              </wp:wrapPolygon>
            </wp:wrapTight>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roadrunner.tiff"/>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770890" cy="923290"/>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r w:rsidR="0094085E" w:rsidRPr="00B204C8">
        <w:rPr>
          <w:b/>
          <w:noProof/>
          <w:sz w:val="32"/>
        </w:rPr>
        <w:t>Woodrow Wilson</w:t>
      </w:r>
      <w:r w:rsidR="0094085E" w:rsidRPr="00B204C8">
        <w:rPr>
          <w:b/>
          <w:sz w:val="32"/>
        </w:rPr>
        <w:t xml:space="preserve"> Elementary School</w:t>
      </w:r>
    </w:p>
    <w:p w14:paraId="59ED01BF" w14:textId="32C12958" w:rsidR="0094085E" w:rsidRPr="00B204C8" w:rsidRDefault="00191A5E" w:rsidP="001B2843">
      <w:pPr>
        <w:tabs>
          <w:tab w:val="left" w:pos="2790"/>
          <w:tab w:val="left" w:pos="3510"/>
          <w:tab w:val="left" w:pos="3960"/>
          <w:tab w:val="left" w:pos="4230"/>
        </w:tabs>
        <w:rPr>
          <w:b/>
          <w:sz w:val="32"/>
        </w:rPr>
      </w:pPr>
      <w:r>
        <w:rPr>
          <w:b/>
          <w:sz w:val="32"/>
        </w:rPr>
        <w:tab/>
      </w:r>
      <w:r>
        <w:rPr>
          <w:b/>
          <w:sz w:val="32"/>
        </w:rPr>
        <w:tab/>
      </w:r>
      <w:r>
        <w:rPr>
          <w:b/>
          <w:sz w:val="32"/>
        </w:rPr>
        <w:tab/>
      </w:r>
      <w:r w:rsidR="001B2843">
        <w:rPr>
          <w:b/>
          <w:sz w:val="32"/>
        </w:rPr>
        <w:tab/>
      </w:r>
      <w:r w:rsidR="0094085E" w:rsidRPr="00B204C8">
        <w:rPr>
          <w:b/>
          <w:sz w:val="32"/>
        </w:rPr>
        <w:t>1</w:t>
      </w:r>
      <w:r w:rsidR="0094085E">
        <w:rPr>
          <w:b/>
          <w:sz w:val="32"/>
        </w:rPr>
        <w:t>3</w:t>
      </w:r>
      <w:r w:rsidR="0094085E" w:rsidRPr="00B204C8">
        <w:rPr>
          <w:b/>
          <w:sz w:val="32"/>
        </w:rPr>
        <w:t>17 N. Baker Street</w:t>
      </w:r>
    </w:p>
    <w:p w14:paraId="7468D94C" w14:textId="7B8E7A05" w:rsidR="0094085E" w:rsidRPr="00B204C8" w:rsidRDefault="00191A5E" w:rsidP="001B2843">
      <w:pPr>
        <w:tabs>
          <w:tab w:val="left" w:pos="3060"/>
          <w:tab w:val="left" w:pos="3150"/>
          <w:tab w:val="left" w:pos="3330"/>
          <w:tab w:val="left" w:pos="3510"/>
          <w:tab w:val="left" w:pos="3690"/>
          <w:tab w:val="left" w:pos="3960"/>
          <w:tab w:val="left" w:pos="4140"/>
          <w:tab w:val="left" w:pos="4320"/>
        </w:tabs>
        <w:rPr>
          <w:b/>
          <w:sz w:val="32"/>
        </w:rPr>
      </w:pPr>
      <w:r>
        <w:rPr>
          <w:b/>
          <w:sz w:val="32"/>
        </w:rPr>
        <w:tab/>
      </w:r>
      <w:r>
        <w:rPr>
          <w:b/>
          <w:sz w:val="32"/>
        </w:rPr>
        <w:tab/>
      </w:r>
      <w:r>
        <w:rPr>
          <w:b/>
          <w:sz w:val="32"/>
        </w:rPr>
        <w:tab/>
      </w:r>
      <w:r>
        <w:rPr>
          <w:b/>
          <w:sz w:val="32"/>
        </w:rPr>
        <w:tab/>
      </w:r>
      <w:r>
        <w:rPr>
          <w:b/>
          <w:sz w:val="32"/>
        </w:rPr>
        <w:tab/>
      </w:r>
      <w:r>
        <w:rPr>
          <w:b/>
          <w:sz w:val="32"/>
        </w:rPr>
        <w:tab/>
      </w:r>
      <w:r>
        <w:rPr>
          <w:b/>
          <w:sz w:val="32"/>
        </w:rPr>
        <w:tab/>
      </w:r>
      <w:r w:rsidR="0094085E" w:rsidRPr="00B204C8">
        <w:rPr>
          <w:b/>
          <w:sz w:val="32"/>
        </w:rPr>
        <w:t>Santa Ana, CA 92706</w:t>
      </w:r>
    </w:p>
    <w:p w14:paraId="75651B70" w14:textId="23EC0BCD" w:rsidR="0094085E" w:rsidRPr="00B204C8" w:rsidRDefault="00191A5E" w:rsidP="00191A5E">
      <w:pPr>
        <w:tabs>
          <w:tab w:val="left" w:pos="1170"/>
          <w:tab w:val="left" w:pos="1350"/>
          <w:tab w:val="left" w:pos="1710"/>
          <w:tab w:val="left" w:pos="2160"/>
          <w:tab w:val="left" w:pos="2610"/>
          <w:tab w:val="left" w:pos="3870"/>
          <w:tab w:val="left" w:pos="4140"/>
          <w:tab w:val="left" w:pos="4320"/>
          <w:tab w:val="left" w:pos="4500"/>
          <w:tab w:val="left" w:pos="4680"/>
          <w:tab w:val="left" w:pos="4860"/>
        </w:tabs>
        <w:rPr>
          <w:b/>
          <w:sz w:val="32"/>
        </w:rPr>
      </w:pP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sidR="0094085E" w:rsidRPr="00B204C8">
        <w:rPr>
          <w:b/>
          <w:sz w:val="32"/>
        </w:rPr>
        <w:t>(714) 564-8100</w:t>
      </w:r>
    </w:p>
    <w:p w14:paraId="1F58E72E" w14:textId="29B2667F" w:rsidR="00D53E03" w:rsidRDefault="00D53E03" w:rsidP="00D53E03">
      <w:pPr>
        <w:jc w:val="center"/>
        <w:outlineLvl w:val="0"/>
        <w:rPr>
          <w:b/>
        </w:rPr>
      </w:pPr>
    </w:p>
    <w:p w14:paraId="30A983B6" w14:textId="533FBF60" w:rsidR="00D53E03" w:rsidRPr="00191A5E" w:rsidRDefault="006B12D8" w:rsidP="00191A5E">
      <w:pPr>
        <w:ind w:left="2160" w:firstLine="720"/>
        <w:outlineLvl w:val="0"/>
        <w:rPr>
          <w:b/>
          <w:sz w:val="22"/>
          <w:szCs w:val="22"/>
        </w:rPr>
      </w:pPr>
      <w:r w:rsidRPr="00191A5E">
        <w:rPr>
          <w:b/>
          <w:sz w:val="22"/>
          <w:szCs w:val="22"/>
          <w:u w:val="single"/>
        </w:rPr>
        <w:t>Title I School-Level Parent and Family Engagement Policy</w:t>
      </w:r>
    </w:p>
    <w:p w14:paraId="38D2F33D" w14:textId="39264E30" w:rsidR="007B30E5" w:rsidRPr="00191A5E" w:rsidRDefault="007B30E5" w:rsidP="00D53E03">
      <w:pPr>
        <w:jc w:val="center"/>
        <w:rPr>
          <w:b/>
          <w:sz w:val="22"/>
          <w:szCs w:val="22"/>
        </w:rPr>
      </w:pPr>
    </w:p>
    <w:p w14:paraId="17D6DA22" w14:textId="67C07D29" w:rsidR="00016E92" w:rsidRPr="00191A5E" w:rsidRDefault="0094085E" w:rsidP="00016E92">
      <w:pPr>
        <w:spacing w:after="240"/>
        <w:rPr>
          <w:color w:val="000000"/>
          <w:sz w:val="22"/>
          <w:szCs w:val="22"/>
          <w:lang w:val="en"/>
        </w:rPr>
      </w:pPr>
      <w:r w:rsidRPr="00191A5E">
        <w:rPr>
          <w:iCs/>
          <w:color w:val="000000"/>
          <w:sz w:val="22"/>
          <w:szCs w:val="22"/>
          <w:lang w:val="en"/>
        </w:rPr>
        <w:t>Wilson</w:t>
      </w:r>
      <w:r w:rsidR="00016E92" w:rsidRPr="00191A5E">
        <w:rPr>
          <w:iCs/>
          <w:color w:val="000000"/>
          <w:sz w:val="22"/>
          <w:szCs w:val="22"/>
          <w:lang w:val="en"/>
        </w:rPr>
        <w:t xml:space="preserve"> Elementary</w:t>
      </w:r>
      <w:r w:rsidR="00016E92" w:rsidRPr="00191A5E">
        <w:rPr>
          <w:i/>
          <w:iCs/>
          <w:color w:val="000000"/>
          <w:sz w:val="22"/>
          <w:szCs w:val="22"/>
          <w:lang w:val="en"/>
        </w:rPr>
        <w:t xml:space="preserve"> </w:t>
      </w:r>
      <w:r w:rsidR="00016E92" w:rsidRPr="00191A5E">
        <w:rPr>
          <w:color w:val="000000"/>
          <w:sz w:val="22"/>
          <w:szCs w:val="22"/>
          <w:lang w:val="en"/>
        </w:rPr>
        <w:t>has developed a written Title I parent and family engagement policy with input gathered from Title I parents and family members at our annual parent meetings. We have distributed the policy to parents and family members of Title I students in our annual Back-to-School Information packet. The policy describes the means for carrying out the following Title I parent and family engagement requirements [</w:t>
      </w:r>
      <w:r w:rsidR="00016E92" w:rsidRPr="00191A5E">
        <w:rPr>
          <w:i/>
          <w:iCs/>
          <w:color w:val="000000"/>
          <w:sz w:val="22"/>
          <w:szCs w:val="22"/>
          <w:lang w:val="en"/>
        </w:rPr>
        <w:t xml:space="preserve">20 USC </w:t>
      </w:r>
      <w:r w:rsidRPr="00191A5E">
        <w:rPr>
          <w:color w:val="000000"/>
          <w:sz w:val="22"/>
          <w:szCs w:val="22"/>
          <w:lang w:val="en"/>
        </w:rPr>
        <w:t xml:space="preserve">6318 Section 1118(c) and </w:t>
      </w:r>
      <w:r w:rsidR="00016E92" w:rsidRPr="00191A5E">
        <w:rPr>
          <w:color w:val="000000"/>
          <w:sz w:val="22"/>
          <w:szCs w:val="22"/>
          <w:lang w:val="en"/>
        </w:rPr>
        <w:t>(g) inclusive].</w:t>
      </w:r>
    </w:p>
    <w:p w14:paraId="11BD83DC" w14:textId="1FC187E1" w:rsidR="0031643C" w:rsidRPr="00191A5E" w:rsidRDefault="0086467A" w:rsidP="00016E92">
      <w:pPr>
        <w:jc w:val="both"/>
        <w:rPr>
          <w:sz w:val="22"/>
          <w:szCs w:val="22"/>
        </w:rPr>
      </w:pPr>
      <w:r w:rsidRPr="00191A5E">
        <w:rPr>
          <w:sz w:val="22"/>
          <w:szCs w:val="22"/>
        </w:rPr>
        <w:t xml:space="preserve"> </w:t>
      </w:r>
      <w:r w:rsidR="00135DAC" w:rsidRPr="00191A5E">
        <w:rPr>
          <w:b/>
          <w:sz w:val="22"/>
          <w:szCs w:val="22"/>
          <w:u w:val="single"/>
        </w:rPr>
        <w:t>Invol</w:t>
      </w:r>
      <w:r w:rsidR="0031643C" w:rsidRPr="00191A5E">
        <w:rPr>
          <w:b/>
          <w:sz w:val="22"/>
          <w:szCs w:val="22"/>
          <w:u w:val="single"/>
        </w:rPr>
        <w:t xml:space="preserve">vement of Parents in the </w:t>
      </w:r>
      <w:r w:rsidR="00E3680A" w:rsidRPr="00191A5E">
        <w:rPr>
          <w:b/>
          <w:sz w:val="22"/>
          <w:szCs w:val="22"/>
          <w:u w:val="single"/>
        </w:rPr>
        <w:t>Title I</w:t>
      </w:r>
      <w:r w:rsidR="00135DAC" w:rsidRPr="00191A5E">
        <w:rPr>
          <w:b/>
          <w:sz w:val="22"/>
          <w:szCs w:val="22"/>
          <w:u w:val="single"/>
        </w:rPr>
        <w:t xml:space="preserve"> Program</w:t>
      </w:r>
    </w:p>
    <w:p w14:paraId="7F06E795" w14:textId="77777777" w:rsidR="00D53E03" w:rsidRPr="00191A5E" w:rsidRDefault="00D53E03" w:rsidP="007B30E5">
      <w:pPr>
        <w:rPr>
          <w:sz w:val="22"/>
          <w:szCs w:val="22"/>
        </w:rPr>
      </w:pPr>
    </w:p>
    <w:p w14:paraId="7D197F47" w14:textId="15C1729B" w:rsidR="00101F27" w:rsidRPr="00191A5E" w:rsidRDefault="007B30E5" w:rsidP="0031643C">
      <w:pPr>
        <w:jc w:val="both"/>
        <w:rPr>
          <w:sz w:val="22"/>
          <w:szCs w:val="22"/>
        </w:rPr>
      </w:pPr>
      <w:r w:rsidRPr="00191A5E">
        <w:rPr>
          <w:sz w:val="22"/>
          <w:szCs w:val="22"/>
        </w:rPr>
        <w:t xml:space="preserve">To involve parents in the </w:t>
      </w:r>
      <w:r w:rsidR="00E3680A" w:rsidRPr="00191A5E">
        <w:rPr>
          <w:sz w:val="22"/>
          <w:szCs w:val="22"/>
        </w:rPr>
        <w:t>Title I</w:t>
      </w:r>
      <w:r w:rsidR="00135DAC" w:rsidRPr="00191A5E">
        <w:rPr>
          <w:sz w:val="22"/>
          <w:szCs w:val="22"/>
        </w:rPr>
        <w:t xml:space="preserve"> program at </w:t>
      </w:r>
      <w:r w:rsidR="0094085E" w:rsidRPr="00191A5E">
        <w:rPr>
          <w:sz w:val="22"/>
          <w:szCs w:val="22"/>
        </w:rPr>
        <w:t>Woodrow Wilson</w:t>
      </w:r>
      <w:r w:rsidR="00740BDA" w:rsidRPr="00191A5E">
        <w:rPr>
          <w:sz w:val="22"/>
          <w:szCs w:val="22"/>
        </w:rPr>
        <w:t xml:space="preserve"> Elementary</w:t>
      </w:r>
      <w:r w:rsidR="00135DAC" w:rsidRPr="00191A5E">
        <w:rPr>
          <w:sz w:val="22"/>
          <w:szCs w:val="22"/>
        </w:rPr>
        <w:t>, the following practices have been established:</w:t>
      </w:r>
    </w:p>
    <w:p w14:paraId="4E1D5739" w14:textId="77777777" w:rsidR="00FA742E" w:rsidRPr="00191A5E" w:rsidRDefault="00FA742E" w:rsidP="0031643C">
      <w:pPr>
        <w:jc w:val="both"/>
        <w:rPr>
          <w:sz w:val="22"/>
          <w:szCs w:val="22"/>
        </w:rPr>
      </w:pPr>
    </w:p>
    <w:p w14:paraId="33509FE1" w14:textId="224C9A76" w:rsidR="009B44C9" w:rsidRPr="00191A5E" w:rsidRDefault="0094085E" w:rsidP="00191A5E">
      <w:pPr>
        <w:pStyle w:val="ListParagraph"/>
        <w:numPr>
          <w:ilvl w:val="0"/>
          <w:numId w:val="28"/>
        </w:numPr>
        <w:ind w:left="360"/>
        <w:rPr>
          <w:sz w:val="22"/>
          <w:szCs w:val="22"/>
        </w:rPr>
      </w:pPr>
      <w:r w:rsidRPr="00191A5E">
        <w:rPr>
          <w:sz w:val="22"/>
          <w:szCs w:val="22"/>
        </w:rPr>
        <w:t>Wilson</w:t>
      </w:r>
      <w:r w:rsidR="0031643C" w:rsidRPr="00191A5E">
        <w:rPr>
          <w:sz w:val="22"/>
          <w:szCs w:val="22"/>
        </w:rPr>
        <w:t xml:space="preserve"> </w:t>
      </w:r>
      <w:r w:rsidR="00740BDA" w:rsidRPr="00191A5E">
        <w:rPr>
          <w:sz w:val="22"/>
          <w:szCs w:val="22"/>
        </w:rPr>
        <w:t>Elementary</w:t>
      </w:r>
      <w:r w:rsidR="00135DAC" w:rsidRPr="00191A5E">
        <w:rPr>
          <w:sz w:val="22"/>
          <w:szCs w:val="22"/>
        </w:rPr>
        <w:t xml:space="preserve"> convenes an annual meeting to inform parents of </w:t>
      </w:r>
      <w:r w:rsidR="00E3680A" w:rsidRPr="00191A5E">
        <w:rPr>
          <w:sz w:val="22"/>
          <w:szCs w:val="22"/>
        </w:rPr>
        <w:t>Title I</w:t>
      </w:r>
      <w:r w:rsidR="00135DAC" w:rsidRPr="00191A5E">
        <w:rPr>
          <w:sz w:val="22"/>
          <w:szCs w:val="22"/>
        </w:rPr>
        <w:t xml:space="preserve"> students </w:t>
      </w:r>
      <w:r w:rsidR="00F62A58" w:rsidRPr="00191A5E">
        <w:rPr>
          <w:sz w:val="22"/>
          <w:szCs w:val="22"/>
        </w:rPr>
        <w:t xml:space="preserve">about </w:t>
      </w:r>
      <w:r w:rsidR="00E3680A" w:rsidRPr="00191A5E">
        <w:rPr>
          <w:sz w:val="22"/>
          <w:szCs w:val="22"/>
        </w:rPr>
        <w:t>Title I</w:t>
      </w:r>
      <w:r w:rsidR="00D51F68" w:rsidRPr="00191A5E">
        <w:rPr>
          <w:sz w:val="22"/>
          <w:szCs w:val="22"/>
        </w:rPr>
        <w:t xml:space="preserve"> requirements and the rights </w:t>
      </w:r>
      <w:r w:rsidR="00135DAC" w:rsidRPr="00191A5E">
        <w:rPr>
          <w:sz w:val="22"/>
          <w:szCs w:val="22"/>
        </w:rPr>
        <w:t>of paren</w:t>
      </w:r>
      <w:r w:rsidR="00D51F68" w:rsidRPr="00191A5E">
        <w:rPr>
          <w:sz w:val="22"/>
          <w:szCs w:val="22"/>
        </w:rPr>
        <w:t>ts under</w:t>
      </w:r>
      <w:r w:rsidR="0031643C" w:rsidRPr="00191A5E">
        <w:rPr>
          <w:sz w:val="22"/>
          <w:szCs w:val="22"/>
        </w:rPr>
        <w:t xml:space="preserve"> the </w:t>
      </w:r>
      <w:r w:rsidR="00E3680A" w:rsidRPr="00191A5E">
        <w:rPr>
          <w:sz w:val="22"/>
          <w:szCs w:val="22"/>
        </w:rPr>
        <w:t>Title I</w:t>
      </w:r>
      <w:r w:rsidR="00135DAC" w:rsidRPr="00191A5E">
        <w:rPr>
          <w:sz w:val="22"/>
          <w:szCs w:val="22"/>
        </w:rPr>
        <w:t xml:space="preserve"> program. </w:t>
      </w:r>
      <w:r w:rsidRPr="00191A5E">
        <w:rPr>
          <w:sz w:val="22"/>
          <w:szCs w:val="22"/>
        </w:rPr>
        <w:t>Wilson</w:t>
      </w:r>
      <w:r w:rsidR="00740BDA" w:rsidRPr="00191A5E">
        <w:rPr>
          <w:sz w:val="22"/>
          <w:szCs w:val="22"/>
        </w:rPr>
        <w:t xml:space="preserve"> </w:t>
      </w:r>
      <w:r w:rsidR="002643AD" w:rsidRPr="00191A5E">
        <w:rPr>
          <w:sz w:val="22"/>
          <w:szCs w:val="22"/>
        </w:rPr>
        <w:t xml:space="preserve">holds annual </w:t>
      </w:r>
      <w:r w:rsidR="00E3680A" w:rsidRPr="00191A5E">
        <w:rPr>
          <w:sz w:val="22"/>
          <w:szCs w:val="22"/>
        </w:rPr>
        <w:t>Title I</w:t>
      </w:r>
      <w:r w:rsidR="00D51F68" w:rsidRPr="00191A5E">
        <w:rPr>
          <w:sz w:val="22"/>
          <w:szCs w:val="22"/>
        </w:rPr>
        <w:t xml:space="preserve"> meetings in September/</w:t>
      </w:r>
      <w:r w:rsidR="00E50667" w:rsidRPr="00191A5E">
        <w:rPr>
          <w:sz w:val="22"/>
          <w:szCs w:val="22"/>
        </w:rPr>
        <w:t>October</w:t>
      </w:r>
      <w:r w:rsidR="00B65892" w:rsidRPr="00191A5E">
        <w:rPr>
          <w:sz w:val="22"/>
          <w:szCs w:val="22"/>
        </w:rPr>
        <w:t xml:space="preserve"> to review policies, rights</w:t>
      </w:r>
      <w:r w:rsidR="00DE0EDF" w:rsidRPr="00191A5E">
        <w:rPr>
          <w:sz w:val="22"/>
          <w:szCs w:val="22"/>
        </w:rPr>
        <w:t>,</w:t>
      </w:r>
      <w:r w:rsidR="00B65892" w:rsidRPr="00191A5E">
        <w:rPr>
          <w:sz w:val="22"/>
          <w:szCs w:val="22"/>
        </w:rPr>
        <w:t xml:space="preserve"> and p</w:t>
      </w:r>
      <w:r w:rsidR="007B30E5" w:rsidRPr="00191A5E">
        <w:rPr>
          <w:sz w:val="22"/>
          <w:szCs w:val="22"/>
        </w:rPr>
        <w:t xml:space="preserve">rogram information </w:t>
      </w:r>
      <w:r w:rsidR="00D51F68" w:rsidRPr="00191A5E">
        <w:rPr>
          <w:sz w:val="22"/>
          <w:szCs w:val="22"/>
        </w:rPr>
        <w:t>pertinent to</w:t>
      </w:r>
      <w:r w:rsidR="007B30E5" w:rsidRPr="00191A5E">
        <w:rPr>
          <w:sz w:val="22"/>
          <w:szCs w:val="22"/>
        </w:rPr>
        <w:t xml:space="preserve"> </w:t>
      </w:r>
      <w:r w:rsidR="00E3680A" w:rsidRPr="00191A5E">
        <w:rPr>
          <w:sz w:val="22"/>
          <w:szCs w:val="22"/>
        </w:rPr>
        <w:t>Title I</w:t>
      </w:r>
      <w:r w:rsidR="0086467A" w:rsidRPr="00191A5E">
        <w:rPr>
          <w:sz w:val="22"/>
          <w:szCs w:val="22"/>
        </w:rPr>
        <w:t xml:space="preserve"> </w:t>
      </w:r>
      <w:r w:rsidR="00C15D91" w:rsidRPr="00191A5E">
        <w:rPr>
          <w:color w:val="000000"/>
          <w:sz w:val="22"/>
          <w:szCs w:val="22"/>
          <w:lang w:val="en"/>
        </w:rPr>
        <w:t>(20 USC 6318 (c)(1))</w:t>
      </w:r>
      <w:r w:rsidRPr="00191A5E">
        <w:rPr>
          <w:color w:val="000000"/>
          <w:sz w:val="22"/>
          <w:szCs w:val="22"/>
          <w:lang w:val="en"/>
        </w:rPr>
        <w:t>.</w:t>
      </w:r>
      <w:r w:rsidR="00C15D91" w:rsidRPr="00191A5E">
        <w:rPr>
          <w:i/>
          <w:iCs/>
          <w:color w:val="000000"/>
          <w:sz w:val="22"/>
          <w:szCs w:val="22"/>
          <w:lang w:val="en"/>
        </w:rPr>
        <w:br/>
      </w:r>
    </w:p>
    <w:p w14:paraId="194CF34B" w14:textId="69D12EFD" w:rsidR="009B44C9" w:rsidRPr="00191A5E" w:rsidRDefault="0094085E" w:rsidP="00191A5E">
      <w:pPr>
        <w:pStyle w:val="ListParagraph"/>
        <w:numPr>
          <w:ilvl w:val="0"/>
          <w:numId w:val="28"/>
        </w:numPr>
        <w:ind w:left="360"/>
        <w:jc w:val="both"/>
        <w:rPr>
          <w:sz w:val="22"/>
          <w:szCs w:val="22"/>
        </w:rPr>
      </w:pPr>
      <w:r w:rsidRPr="00191A5E">
        <w:rPr>
          <w:sz w:val="22"/>
          <w:szCs w:val="22"/>
        </w:rPr>
        <w:t>Wilson</w:t>
      </w:r>
      <w:r w:rsidR="007B30E5" w:rsidRPr="00191A5E">
        <w:rPr>
          <w:sz w:val="22"/>
          <w:szCs w:val="22"/>
        </w:rPr>
        <w:t xml:space="preserve"> Elementary </w:t>
      </w:r>
      <w:r w:rsidR="00B65892" w:rsidRPr="00191A5E">
        <w:rPr>
          <w:sz w:val="22"/>
          <w:szCs w:val="22"/>
        </w:rPr>
        <w:t>offers a flexible number of meetings for Title l parents</w:t>
      </w:r>
      <w:r w:rsidR="0086467A" w:rsidRPr="00191A5E">
        <w:rPr>
          <w:sz w:val="22"/>
          <w:szCs w:val="22"/>
        </w:rPr>
        <w:t>.</w:t>
      </w:r>
      <w:r w:rsidR="00B65892" w:rsidRPr="00191A5E">
        <w:rPr>
          <w:sz w:val="22"/>
          <w:szCs w:val="22"/>
        </w:rPr>
        <w:t xml:space="preserve"> </w:t>
      </w:r>
      <w:r w:rsidR="008549BB" w:rsidRPr="00191A5E">
        <w:rPr>
          <w:sz w:val="22"/>
          <w:szCs w:val="22"/>
        </w:rPr>
        <w:t>Meetings are held monthly</w:t>
      </w:r>
      <w:r w:rsidR="00EE2B59" w:rsidRPr="00191A5E">
        <w:rPr>
          <w:sz w:val="22"/>
          <w:szCs w:val="22"/>
        </w:rPr>
        <w:t xml:space="preserve"> or bimonthly</w:t>
      </w:r>
      <w:r w:rsidR="00A776F0" w:rsidRPr="00191A5E">
        <w:rPr>
          <w:sz w:val="22"/>
          <w:szCs w:val="22"/>
        </w:rPr>
        <w:t xml:space="preserve"> and both morning and evening meetings are made available to families</w:t>
      </w:r>
      <w:r w:rsidR="00B65892" w:rsidRPr="00191A5E">
        <w:rPr>
          <w:sz w:val="22"/>
          <w:szCs w:val="22"/>
        </w:rPr>
        <w:t>.</w:t>
      </w:r>
      <w:r w:rsidR="0086467A" w:rsidRPr="00191A5E">
        <w:rPr>
          <w:sz w:val="22"/>
          <w:szCs w:val="22"/>
        </w:rPr>
        <w:t xml:space="preserve"> </w:t>
      </w:r>
      <w:r w:rsidRPr="00191A5E">
        <w:rPr>
          <w:sz w:val="22"/>
          <w:szCs w:val="22"/>
        </w:rPr>
        <w:t>Wilson</w:t>
      </w:r>
      <w:r w:rsidR="007B30E5" w:rsidRPr="00191A5E">
        <w:rPr>
          <w:sz w:val="22"/>
          <w:szCs w:val="22"/>
        </w:rPr>
        <w:t xml:space="preserve"> </w:t>
      </w:r>
      <w:r w:rsidR="00ED78E9" w:rsidRPr="00191A5E">
        <w:rPr>
          <w:sz w:val="22"/>
          <w:szCs w:val="22"/>
        </w:rPr>
        <w:t xml:space="preserve">also holds open meetings with </w:t>
      </w:r>
      <w:r w:rsidR="0092005C" w:rsidRPr="00191A5E">
        <w:rPr>
          <w:sz w:val="22"/>
          <w:szCs w:val="22"/>
        </w:rPr>
        <w:t>School Site Council (</w:t>
      </w:r>
      <w:r w:rsidR="00ED78E9" w:rsidRPr="00191A5E">
        <w:rPr>
          <w:sz w:val="22"/>
          <w:szCs w:val="22"/>
        </w:rPr>
        <w:t>SSC</w:t>
      </w:r>
      <w:r w:rsidR="0092005C" w:rsidRPr="00191A5E">
        <w:rPr>
          <w:sz w:val="22"/>
          <w:szCs w:val="22"/>
        </w:rPr>
        <w:t>)</w:t>
      </w:r>
      <w:r w:rsidR="00ED78E9" w:rsidRPr="00191A5E">
        <w:rPr>
          <w:sz w:val="22"/>
          <w:szCs w:val="22"/>
        </w:rPr>
        <w:t xml:space="preserve"> and</w:t>
      </w:r>
      <w:r w:rsidR="0092005C" w:rsidRPr="00191A5E">
        <w:rPr>
          <w:sz w:val="22"/>
          <w:szCs w:val="22"/>
        </w:rPr>
        <w:t xml:space="preserve"> English Learner Advisory Commi</w:t>
      </w:r>
      <w:r w:rsidR="00E3680A" w:rsidRPr="00191A5E">
        <w:rPr>
          <w:sz w:val="22"/>
          <w:szCs w:val="22"/>
        </w:rPr>
        <w:t>tt</w:t>
      </w:r>
      <w:r w:rsidR="0092005C" w:rsidRPr="00191A5E">
        <w:rPr>
          <w:sz w:val="22"/>
          <w:szCs w:val="22"/>
        </w:rPr>
        <w:t>ee</w:t>
      </w:r>
      <w:r w:rsidR="00ED78E9" w:rsidRPr="00191A5E">
        <w:rPr>
          <w:sz w:val="22"/>
          <w:szCs w:val="22"/>
        </w:rPr>
        <w:t xml:space="preserve"> </w:t>
      </w:r>
      <w:r w:rsidR="0092005C" w:rsidRPr="00191A5E">
        <w:rPr>
          <w:sz w:val="22"/>
          <w:szCs w:val="22"/>
        </w:rPr>
        <w:t>(</w:t>
      </w:r>
      <w:r w:rsidR="00ED78E9" w:rsidRPr="00191A5E">
        <w:rPr>
          <w:sz w:val="22"/>
          <w:szCs w:val="22"/>
        </w:rPr>
        <w:t>ELAC</w:t>
      </w:r>
      <w:r w:rsidR="0092005C" w:rsidRPr="00191A5E">
        <w:rPr>
          <w:sz w:val="22"/>
          <w:szCs w:val="22"/>
        </w:rPr>
        <w:t>)</w:t>
      </w:r>
      <w:r w:rsidR="00ED78E9" w:rsidRPr="00191A5E">
        <w:rPr>
          <w:sz w:val="22"/>
          <w:szCs w:val="22"/>
        </w:rPr>
        <w:t>.</w:t>
      </w:r>
      <w:r w:rsidR="0086467A" w:rsidRPr="00191A5E">
        <w:rPr>
          <w:sz w:val="22"/>
          <w:szCs w:val="22"/>
        </w:rPr>
        <w:t xml:space="preserve"> </w:t>
      </w:r>
      <w:r w:rsidR="00B65892" w:rsidRPr="00191A5E">
        <w:rPr>
          <w:sz w:val="22"/>
          <w:szCs w:val="22"/>
        </w:rPr>
        <w:t xml:space="preserve"> </w:t>
      </w:r>
      <w:r w:rsidR="00101F27" w:rsidRPr="00191A5E">
        <w:rPr>
          <w:sz w:val="22"/>
          <w:szCs w:val="22"/>
        </w:rPr>
        <w:t>Parents are invited to a</w:t>
      </w:r>
      <w:r w:rsidR="00497C20" w:rsidRPr="00191A5E">
        <w:rPr>
          <w:sz w:val="22"/>
          <w:szCs w:val="22"/>
        </w:rPr>
        <w:t>tt</w:t>
      </w:r>
      <w:r w:rsidR="00101F27" w:rsidRPr="00191A5E">
        <w:rPr>
          <w:sz w:val="22"/>
          <w:szCs w:val="22"/>
        </w:rPr>
        <w:t xml:space="preserve">end the </w:t>
      </w:r>
      <w:r w:rsidR="00E3680A" w:rsidRPr="00191A5E">
        <w:rPr>
          <w:sz w:val="22"/>
          <w:szCs w:val="22"/>
        </w:rPr>
        <w:t>Title I</w:t>
      </w:r>
      <w:r w:rsidR="00101F27" w:rsidRPr="00191A5E">
        <w:rPr>
          <w:sz w:val="22"/>
          <w:szCs w:val="22"/>
        </w:rPr>
        <w:t xml:space="preserve"> meetings through </w:t>
      </w:r>
      <w:r w:rsidR="008549BB" w:rsidRPr="00191A5E">
        <w:rPr>
          <w:sz w:val="22"/>
          <w:szCs w:val="22"/>
        </w:rPr>
        <w:t>newsle</w:t>
      </w:r>
      <w:r w:rsidR="00E3680A" w:rsidRPr="00191A5E">
        <w:rPr>
          <w:sz w:val="22"/>
          <w:szCs w:val="22"/>
        </w:rPr>
        <w:t>tt</w:t>
      </w:r>
      <w:r w:rsidR="008549BB" w:rsidRPr="00191A5E">
        <w:rPr>
          <w:sz w:val="22"/>
          <w:szCs w:val="22"/>
        </w:rPr>
        <w:t>ers,</w:t>
      </w:r>
      <w:r w:rsidR="00D51F68" w:rsidRPr="00191A5E">
        <w:rPr>
          <w:sz w:val="22"/>
          <w:szCs w:val="22"/>
        </w:rPr>
        <w:t xml:space="preserve"> </w:t>
      </w:r>
      <w:r w:rsidR="005062C2" w:rsidRPr="00191A5E">
        <w:rPr>
          <w:sz w:val="22"/>
          <w:szCs w:val="22"/>
        </w:rPr>
        <w:t>flyers</w:t>
      </w:r>
      <w:r w:rsidR="008549BB" w:rsidRPr="00191A5E">
        <w:rPr>
          <w:sz w:val="22"/>
          <w:szCs w:val="22"/>
        </w:rPr>
        <w:t>,</w:t>
      </w:r>
      <w:r w:rsidR="005062C2" w:rsidRPr="00191A5E">
        <w:rPr>
          <w:sz w:val="22"/>
          <w:szCs w:val="22"/>
        </w:rPr>
        <w:t xml:space="preserve"> </w:t>
      </w:r>
      <w:r w:rsidRPr="00191A5E">
        <w:rPr>
          <w:sz w:val="22"/>
          <w:szCs w:val="22"/>
        </w:rPr>
        <w:t xml:space="preserve">text messages </w:t>
      </w:r>
      <w:r w:rsidR="005062C2" w:rsidRPr="00191A5E">
        <w:rPr>
          <w:sz w:val="22"/>
          <w:szCs w:val="22"/>
        </w:rPr>
        <w:t xml:space="preserve">and </w:t>
      </w:r>
      <w:r w:rsidR="008549BB" w:rsidRPr="00191A5E">
        <w:rPr>
          <w:sz w:val="22"/>
          <w:szCs w:val="22"/>
        </w:rPr>
        <w:t>automated</w:t>
      </w:r>
      <w:r w:rsidRPr="00191A5E">
        <w:rPr>
          <w:sz w:val="22"/>
          <w:szCs w:val="22"/>
        </w:rPr>
        <w:t xml:space="preserve"> phone calls</w:t>
      </w:r>
      <w:r w:rsidR="009B44C9" w:rsidRPr="00191A5E">
        <w:rPr>
          <w:sz w:val="22"/>
          <w:szCs w:val="22"/>
        </w:rPr>
        <w:t xml:space="preserve"> </w:t>
      </w:r>
      <w:r w:rsidR="009B44C9" w:rsidRPr="00191A5E">
        <w:rPr>
          <w:color w:val="000000"/>
          <w:sz w:val="22"/>
          <w:szCs w:val="22"/>
          <w:lang w:val="en"/>
        </w:rPr>
        <w:t>(20 USC 6318 (c)(2))</w:t>
      </w:r>
      <w:r w:rsidRPr="00191A5E">
        <w:rPr>
          <w:color w:val="000000"/>
          <w:sz w:val="22"/>
          <w:szCs w:val="22"/>
          <w:lang w:val="en"/>
        </w:rPr>
        <w:t>.</w:t>
      </w:r>
    </w:p>
    <w:p w14:paraId="538A175E" w14:textId="77777777" w:rsidR="009B44C9" w:rsidRPr="00191A5E" w:rsidRDefault="009B44C9" w:rsidP="00191A5E">
      <w:pPr>
        <w:ind w:left="360"/>
        <w:jc w:val="both"/>
        <w:rPr>
          <w:sz w:val="22"/>
          <w:szCs w:val="22"/>
        </w:rPr>
      </w:pPr>
    </w:p>
    <w:p w14:paraId="278A0C16" w14:textId="086431B8" w:rsidR="009B44C9" w:rsidRPr="00191A5E" w:rsidRDefault="0094085E" w:rsidP="00191A5E">
      <w:pPr>
        <w:pStyle w:val="ListParagraph"/>
        <w:numPr>
          <w:ilvl w:val="0"/>
          <w:numId w:val="28"/>
        </w:numPr>
        <w:ind w:left="360"/>
        <w:rPr>
          <w:sz w:val="22"/>
          <w:szCs w:val="22"/>
        </w:rPr>
      </w:pPr>
      <w:r w:rsidRPr="00191A5E">
        <w:rPr>
          <w:sz w:val="22"/>
          <w:szCs w:val="22"/>
        </w:rPr>
        <w:t>Wilson</w:t>
      </w:r>
      <w:r w:rsidR="007B30E5" w:rsidRPr="00191A5E">
        <w:rPr>
          <w:sz w:val="22"/>
          <w:szCs w:val="22"/>
        </w:rPr>
        <w:t xml:space="preserve"> Elementary </w:t>
      </w:r>
      <w:r w:rsidR="00101F27" w:rsidRPr="00191A5E">
        <w:rPr>
          <w:sz w:val="22"/>
          <w:szCs w:val="22"/>
        </w:rPr>
        <w:t>involves p</w:t>
      </w:r>
      <w:r w:rsidR="005B1D24" w:rsidRPr="00191A5E">
        <w:rPr>
          <w:sz w:val="22"/>
          <w:szCs w:val="22"/>
        </w:rPr>
        <w:t xml:space="preserve">arents of </w:t>
      </w:r>
      <w:r w:rsidR="00E3680A" w:rsidRPr="00191A5E">
        <w:rPr>
          <w:sz w:val="22"/>
          <w:szCs w:val="22"/>
        </w:rPr>
        <w:t>Title I</w:t>
      </w:r>
      <w:r w:rsidR="005B1D24" w:rsidRPr="00191A5E">
        <w:rPr>
          <w:sz w:val="22"/>
          <w:szCs w:val="22"/>
        </w:rPr>
        <w:t xml:space="preserve"> students in a</w:t>
      </w:r>
      <w:r w:rsidR="00101F27" w:rsidRPr="00191A5E">
        <w:rPr>
          <w:sz w:val="22"/>
          <w:szCs w:val="22"/>
        </w:rPr>
        <w:t xml:space="preserve"> </w:t>
      </w:r>
      <w:r w:rsidR="005B1D24" w:rsidRPr="00191A5E">
        <w:rPr>
          <w:sz w:val="22"/>
          <w:szCs w:val="22"/>
        </w:rPr>
        <w:t xml:space="preserve">structured, ongoing, and timely manner.  </w:t>
      </w:r>
      <w:r w:rsidR="00DE5B9A" w:rsidRPr="00191A5E">
        <w:rPr>
          <w:sz w:val="22"/>
          <w:szCs w:val="22"/>
        </w:rPr>
        <w:t xml:space="preserve">Staff </w:t>
      </w:r>
      <w:r w:rsidR="00C21B8A" w:rsidRPr="00191A5E">
        <w:rPr>
          <w:sz w:val="22"/>
          <w:szCs w:val="22"/>
        </w:rPr>
        <w:t>and</w:t>
      </w:r>
      <w:r w:rsidR="005B1D24" w:rsidRPr="00191A5E">
        <w:rPr>
          <w:sz w:val="22"/>
          <w:szCs w:val="22"/>
        </w:rPr>
        <w:t xml:space="preserve"> parents work together to plan</w:t>
      </w:r>
      <w:r w:rsidR="00101F27" w:rsidRPr="00191A5E">
        <w:rPr>
          <w:sz w:val="22"/>
          <w:szCs w:val="22"/>
        </w:rPr>
        <w:t>, review</w:t>
      </w:r>
      <w:r w:rsidR="00D51F68" w:rsidRPr="00191A5E">
        <w:rPr>
          <w:sz w:val="22"/>
          <w:szCs w:val="22"/>
        </w:rPr>
        <w:t>,</w:t>
      </w:r>
      <w:r w:rsidR="00101F27" w:rsidRPr="00191A5E">
        <w:rPr>
          <w:sz w:val="22"/>
          <w:szCs w:val="22"/>
        </w:rPr>
        <w:t xml:space="preserve"> an</w:t>
      </w:r>
      <w:r w:rsidR="005B1D24" w:rsidRPr="00191A5E">
        <w:rPr>
          <w:sz w:val="22"/>
          <w:szCs w:val="22"/>
        </w:rPr>
        <w:t>d improve</w:t>
      </w:r>
      <w:r w:rsidR="00101F27" w:rsidRPr="00191A5E">
        <w:rPr>
          <w:sz w:val="22"/>
          <w:szCs w:val="22"/>
        </w:rPr>
        <w:t xml:space="preserve"> </w:t>
      </w:r>
      <w:r w:rsidRPr="00191A5E">
        <w:rPr>
          <w:sz w:val="22"/>
          <w:szCs w:val="22"/>
        </w:rPr>
        <w:t>Wilson</w:t>
      </w:r>
      <w:r w:rsidR="007B30E5" w:rsidRPr="00191A5E">
        <w:rPr>
          <w:sz w:val="22"/>
          <w:szCs w:val="22"/>
        </w:rPr>
        <w:t xml:space="preserve">’s </w:t>
      </w:r>
      <w:r w:rsidR="00E3680A" w:rsidRPr="00191A5E">
        <w:rPr>
          <w:sz w:val="22"/>
          <w:szCs w:val="22"/>
        </w:rPr>
        <w:t>Title I</w:t>
      </w:r>
      <w:r w:rsidR="00101F27" w:rsidRPr="00191A5E">
        <w:rPr>
          <w:sz w:val="22"/>
          <w:szCs w:val="22"/>
        </w:rPr>
        <w:t xml:space="preserve"> programs and the </w:t>
      </w:r>
      <w:r w:rsidR="00E3680A" w:rsidRPr="00191A5E">
        <w:rPr>
          <w:sz w:val="22"/>
          <w:szCs w:val="22"/>
        </w:rPr>
        <w:t>Title I</w:t>
      </w:r>
      <w:r w:rsidR="00101F27" w:rsidRPr="00191A5E">
        <w:rPr>
          <w:sz w:val="22"/>
          <w:szCs w:val="22"/>
        </w:rPr>
        <w:t xml:space="preserve"> parental involvement policy.</w:t>
      </w:r>
      <w:r w:rsidR="00F62A58" w:rsidRPr="00191A5E">
        <w:rPr>
          <w:sz w:val="22"/>
          <w:szCs w:val="22"/>
        </w:rPr>
        <w:t xml:space="preserve"> </w:t>
      </w:r>
      <w:r w:rsidRPr="00191A5E">
        <w:rPr>
          <w:sz w:val="22"/>
          <w:szCs w:val="22"/>
        </w:rPr>
        <w:t>Wilson</w:t>
      </w:r>
      <w:r w:rsidR="007B30E5" w:rsidRPr="00191A5E">
        <w:rPr>
          <w:sz w:val="22"/>
          <w:szCs w:val="22"/>
        </w:rPr>
        <w:t xml:space="preserve"> i</w:t>
      </w:r>
      <w:r w:rsidR="00F62A58" w:rsidRPr="00191A5E">
        <w:rPr>
          <w:sz w:val="22"/>
          <w:szCs w:val="22"/>
        </w:rPr>
        <w:t>nvolves</w:t>
      </w:r>
      <w:r w:rsidR="00ED78E9" w:rsidRPr="00191A5E">
        <w:rPr>
          <w:sz w:val="22"/>
          <w:szCs w:val="22"/>
        </w:rPr>
        <w:t xml:space="preserve"> </w:t>
      </w:r>
      <w:r w:rsidR="00E3680A" w:rsidRPr="00191A5E">
        <w:rPr>
          <w:sz w:val="22"/>
          <w:szCs w:val="22"/>
        </w:rPr>
        <w:t>Title I</w:t>
      </w:r>
      <w:r w:rsidR="00F62A58" w:rsidRPr="00191A5E">
        <w:rPr>
          <w:sz w:val="22"/>
          <w:szCs w:val="22"/>
        </w:rPr>
        <w:t xml:space="preserve"> parents with opportunities </w:t>
      </w:r>
      <w:r w:rsidR="00DB40D2" w:rsidRPr="00191A5E">
        <w:rPr>
          <w:sz w:val="22"/>
          <w:szCs w:val="22"/>
        </w:rPr>
        <w:t xml:space="preserve">for engagement through </w:t>
      </w:r>
      <w:r w:rsidR="008549BB" w:rsidRPr="00191A5E">
        <w:rPr>
          <w:sz w:val="22"/>
          <w:szCs w:val="22"/>
        </w:rPr>
        <w:t xml:space="preserve">parent meetings/trainings, </w:t>
      </w:r>
      <w:r w:rsidR="005062C2" w:rsidRPr="00191A5E">
        <w:rPr>
          <w:sz w:val="22"/>
          <w:szCs w:val="22"/>
        </w:rPr>
        <w:t>SSC</w:t>
      </w:r>
      <w:r w:rsidR="008549BB" w:rsidRPr="00191A5E">
        <w:rPr>
          <w:sz w:val="22"/>
          <w:szCs w:val="22"/>
        </w:rPr>
        <w:t>,</w:t>
      </w:r>
      <w:r w:rsidR="005062C2" w:rsidRPr="00191A5E">
        <w:rPr>
          <w:sz w:val="22"/>
          <w:szCs w:val="22"/>
        </w:rPr>
        <w:t xml:space="preserve"> and</w:t>
      </w:r>
      <w:r w:rsidR="007567A0" w:rsidRPr="00191A5E">
        <w:rPr>
          <w:sz w:val="22"/>
          <w:szCs w:val="22"/>
        </w:rPr>
        <w:t xml:space="preserve"> </w:t>
      </w:r>
      <w:r w:rsidR="00DB40D2" w:rsidRPr="00191A5E">
        <w:rPr>
          <w:sz w:val="22"/>
          <w:szCs w:val="22"/>
        </w:rPr>
        <w:t>ELAC</w:t>
      </w:r>
      <w:r w:rsidR="007567A0" w:rsidRPr="00191A5E">
        <w:rPr>
          <w:sz w:val="22"/>
          <w:szCs w:val="22"/>
        </w:rPr>
        <w:t>. These meeting</w:t>
      </w:r>
      <w:r w:rsidR="00DB40D2" w:rsidRPr="00191A5E">
        <w:rPr>
          <w:sz w:val="22"/>
          <w:szCs w:val="22"/>
        </w:rPr>
        <w:t>s</w:t>
      </w:r>
      <w:r w:rsidR="00DE5B9A" w:rsidRPr="00191A5E">
        <w:rPr>
          <w:sz w:val="22"/>
          <w:szCs w:val="22"/>
        </w:rPr>
        <w:t xml:space="preserve"> offer</w:t>
      </w:r>
      <w:r w:rsidR="00DB40D2" w:rsidRPr="00191A5E">
        <w:rPr>
          <w:sz w:val="22"/>
          <w:szCs w:val="22"/>
        </w:rPr>
        <w:t xml:space="preserve"> </w:t>
      </w:r>
      <w:r w:rsidR="00F62A58" w:rsidRPr="00191A5E">
        <w:rPr>
          <w:sz w:val="22"/>
          <w:szCs w:val="22"/>
        </w:rPr>
        <w:t>explanations of the school</w:t>
      </w:r>
      <w:r w:rsidR="005B1D24" w:rsidRPr="00191A5E">
        <w:rPr>
          <w:sz w:val="22"/>
          <w:szCs w:val="22"/>
        </w:rPr>
        <w:t>’s</w:t>
      </w:r>
      <w:r w:rsidR="00F62A58" w:rsidRPr="00191A5E">
        <w:rPr>
          <w:sz w:val="22"/>
          <w:szCs w:val="22"/>
        </w:rPr>
        <w:t xml:space="preserve"> curriculum, </w:t>
      </w:r>
      <w:r w:rsidR="00DB40D2" w:rsidRPr="00191A5E">
        <w:rPr>
          <w:sz w:val="22"/>
          <w:szCs w:val="22"/>
        </w:rPr>
        <w:t xml:space="preserve">the </w:t>
      </w:r>
      <w:r w:rsidR="00F62A58" w:rsidRPr="00191A5E">
        <w:rPr>
          <w:sz w:val="22"/>
          <w:szCs w:val="22"/>
        </w:rPr>
        <w:t xml:space="preserve">academic </w:t>
      </w:r>
      <w:r w:rsidR="005B1D24" w:rsidRPr="00191A5E">
        <w:rPr>
          <w:sz w:val="22"/>
          <w:szCs w:val="22"/>
        </w:rPr>
        <w:t xml:space="preserve">assessments </w:t>
      </w:r>
      <w:r w:rsidR="00DB40D2" w:rsidRPr="00191A5E">
        <w:rPr>
          <w:sz w:val="22"/>
          <w:szCs w:val="22"/>
        </w:rPr>
        <w:t>used to measure</w:t>
      </w:r>
      <w:r w:rsidR="00F62A58" w:rsidRPr="00191A5E">
        <w:rPr>
          <w:sz w:val="22"/>
          <w:szCs w:val="22"/>
        </w:rPr>
        <w:t xml:space="preserve"> student progress</w:t>
      </w:r>
      <w:r w:rsidR="00C21B8A" w:rsidRPr="00191A5E">
        <w:rPr>
          <w:sz w:val="22"/>
          <w:szCs w:val="22"/>
        </w:rPr>
        <w:t xml:space="preserve">, </w:t>
      </w:r>
      <w:r w:rsidR="00DB40D2" w:rsidRPr="00191A5E">
        <w:rPr>
          <w:sz w:val="22"/>
          <w:szCs w:val="22"/>
        </w:rPr>
        <w:t xml:space="preserve">the </w:t>
      </w:r>
      <w:r w:rsidR="00C21B8A" w:rsidRPr="00191A5E">
        <w:rPr>
          <w:sz w:val="22"/>
          <w:szCs w:val="22"/>
        </w:rPr>
        <w:t>importance of a</w:t>
      </w:r>
      <w:r w:rsidR="00E3680A" w:rsidRPr="00191A5E">
        <w:rPr>
          <w:sz w:val="22"/>
          <w:szCs w:val="22"/>
        </w:rPr>
        <w:t>tt</w:t>
      </w:r>
      <w:r w:rsidR="00C21B8A" w:rsidRPr="00191A5E">
        <w:rPr>
          <w:sz w:val="22"/>
          <w:szCs w:val="22"/>
        </w:rPr>
        <w:t>endance</w:t>
      </w:r>
      <w:r w:rsidR="00331CF5" w:rsidRPr="00191A5E">
        <w:rPr>
          <w:sz w:val="22"/>
          <w:szCs w:val="22"/>
        </w:rPr>
        <w:t>,</w:t>
      </w:r>
      <w:r w:rsidR="00DB40D2" w:rsidRPr="00191A5E">
        <w:rPr>
          <w:sz w:val="22"/>
          <w:szCs w:val="22"/>
        </w:rPr>
        <w:t xml:space="preserve"> and </w:t>
      </w:r>
      <w:r w:rsidR="005B1D24" w:rsidRPr="00191A5E">
        <w:rPr>
          <w:sz w:val="22"/>
          <w:szCs w:val="22"/>
        </w:rPr>
        <w:t>proficiency</w:t>
      </w:r>
      <w:r w:rsidR="00F62A58" w:rsidRPr="00191A5E">
        <w:rPr>
          <w:sz w:val="22"/>
          <w:szCs w:val="22"/>
        </w:rPr>
        <w:t xml:space="preserve"> levels </w:t>
      </w:r>
      <w:r w:rsidR="005B1D24" w:rsidRPr="00191A5E">
        <w:rPr>
          <w:sz w:val="22"/>
          <w:szCs w:val="22"/>
        </w:rPr>
        <w:t>students</w:t>
      </w:r>
      <w:r w:rsidRPr="00191A5E">
        <w:rPr>
          <w:sz w:val="22"/>
          <w:szCs w:val="22"/>
        </w:rPr>
        <w:t xml:space="preserve"> are expected to meet</w:t>
      </w:r>
      <w:r w:rsidR="00F62A58" w:rsidRPr="00191A5E">
        <w:rPr>
          <w:sz w:val="22"/>
          <w:szCs w:val="22"/>
        </w:rPr>
        <w:t xml:space="preserve"> </w:t>
      </w:r>
      <w:r w:rsidR="009B44C9" w:rsidRPr="00191A5E">
        <w:rPr>
          <w:color w:val="000000"/>
          <w:sz w:val="22"/>
          <w:szCs w:val="22"/>
          <w:lang w:val="en"/>
        </w:rPr>
        <w:t>(20 USC 6318 (c)(3))</w:t>
      </w:r>
      <w:r w:rsidRPr="00191A5E">
        <w:rPr>
          <w:color w:val="000000"/>
          <w:sz w:val="22"/>
          <w:szCs w:val="22"/>
          <w:lang w:val="en"/>
        </w:rPr>
        <w:t>.</w:t>
      </w:r>
      <w:r w:rsidR="009B44C9" w:rsidRPr="00191A5E">
        <w:rPr>
          <w:color w:val="000000"/>
          <w:sz w:val="22"/>
          <w:szCs w:val="22"/>
          <w:lang w:val="en"/>
        </w:rPr>
        <w:br/>
      </w:r>
    </w:p>
    <w:p w14:paraId="296FD8C9" w14:textId="460F2CAD" w:rsidR="009B44C9" w:rsidRPr="00191A5E" w:rsidRDefault="0094085E" w:rsidP="00191A5E">
      <w:pPr>
        <w:ind w:firstLine="360"/>
        <w:jc w:val="both"/>
        <w:rPr>
          <w:sz w:val="22"/>
          <w:szCs w:val="22"/>
        </w:rPr>
      </w:pPr>
      <w:r w:rsidRPr="00191A5E">
        <w:rPr>
          <w:sz w:val="22"/>
          <w:szCs w:val="22"/>
        </w:rPr>
        <w:t>Wilson</w:t>
      </w:r>
      <w:r w:rsidR="007B30E5" w:rsidRPr="00191A5E">
        <w:rPr>
          <w:sz w:val="22"/>
          <w:szCs w:val="22"/>
        </w:rPr>
        <w:t xml:space="preserve"> Elementary</w:t>
      </w:r>
      <w:r w:rsidR="00DE5B9A" w:rsidRPr="00191A5E">
        <w:rPr>
          <w:sz w:val="22"/>
          <w:szCs w:val="22"/>
        </w:rPr>
        <w:t xml:space="preserve"> provides parents of </w:t>
      </w:r>
      <w:r w:rsidR="00E3680A" w:rsidRPr="00191A5E">
        <w:rPr>
          <w:sz w:val="22"/>
          <w:szCs w:val="22"/>
        </w:rPr>
        <w:t>Title I</w:t>
      </w:r>
      <w:r w:rsidR="00DE5B9A" w:rsidRPr="00191A5E">
        <w:rPr>
          <w:sz w:val="22"/>
          <w:szCs w:val="22"/>
        </w:rPr>
        <w:t xml:space="preserve"> students with</w:t>
      </w:r>
      <w:r w:rsidR="009B44C9" w:rsidRPr="00191A5E">
        <w:rPr>
          <w:sz w:val="22"/>
          <w:szCs w:val="22"/>
        </w:rPr>
        <w:t>:</w:t>
      </w:r>
      <w:r w:rsidR="00DE5B9A" w:rsidRPr="00191A5E">
        <w:rPr>
          <w:sz w:val="22"/>
          <w:szCs w:val="22"/>
        </w:rPr>
        <w:t xml:space="preserve"> </w:t>
      </w:r>
    </w:p>
    <w:p w14:paraId="1CE0D932" w14:textId="77777777" w:rsidR="009B44C9" w:rsidRPr="00191A5E" w:rsidRDefault="009B44C9" w:rsidP="009B44C9">
      <w:pPr>
        <w:ind w:left="720"/>
        <w:jc w:val="both"/>
        <w:rPr>
          <w:sz w:val="22"/>
          <w:szCs w:val="22"/>
        </w:rPr>
      </w:pPr>
    </w:p>
    <w:p w14:paraId="73AC4ACE" w14:textId="2AD3AF01" w:rsidR="009B44C9" w:rsidRPr="00191A5E" w:rsidRDefault="00DE5B9A" w:rsidP="00191A5E">
      <w:pPr>
        <w:pStyle w:val="ListParagraph"/>
        <w:numPr>
          <w:ilvl w:val="0"/>
          <w:numId w:val="30"/>
        </w:numPr>
        <w:ind w:left="810"/>
        <w:jc w:val="both"/>
        <w:rPr>
          <w:sz w:val="22"/>
          <w:szCs w:val="22"/>
        </w:rPr>
      </w:pPr>
      <w:r w:rsidRPr="00191A5E">
        <w:rPr>
          <w:sz w:val="22"/>
          <w:szCs w:val="22"/>
        </w:rPr>
        <w:t>timely information</w:t>
      </w:r>
      <w:r w:rsidR="005062C2" w:rsidRPr="00191A5E">
        <w:rPr>
          <w:sz w:val="22"/>
          <w:szCs w:val="22"/>
        </w:rPr>
        <w:t xml:space="preserve"> in English and Spanish</w:t>
      </w:r>
      <w:r w:rsidRPr="00191A5E">
        <w:rPr>
          <w:sz w:val="22"/>
          <w:szCs w:val="22"/>
        </w:rPr>
        <w:t xml:space="preserve"> about </w:t>
      </w:r>
      <w:r w:rsidR="00E3680A" w:rsidRPr="00191A5E">
        <w:rPr>
          <w:sz w:val="22"/>
          <w:szCs w:val="22"/>
        </w:rPr>
        <w:t>Title I</w:t>
      </w:r>
      <w:r w:rsidRPr="00191A5E">
        <w:rPr>
          <w:sz w:val="22"/>
          <w:szCs w:val="22"/>
        </w:rPr>
        <w:t xml:space="preserve"> programs.</w:t>
      </w:r>
      <w:r w:rsidR="00C21B8A" w:rsidRPr="00191A5E">
        <w:rPr>
          <w:sz w:val="22"/>
          <w:szCs w:val="22"/>
        </w:rPr>
        <w:t xml:space="preserve"> </w:t>
      </w:r>
      <w:r w:rsidR="005062C2" w:rsidRPr="00191A5E">
        <w:rPr>
          <w:sz w:val="22"/>
          <w:szCs w:val="22"/>
        </w:rPr>
        <w:t>The information is prov</w:t>
      </w:r>
      <w:r w:rsidR="008549BB" w:rsidRPr="00191A5E">
        <w:rPr>
          <w:sz w:val="22"/>
          <w:szCs w:val="22"/>
        </w:rPr>
        <w:t>ided to parents through flyers</w:t>
      </w:r>
      <w:r w:rsidR="005062C2" w:rsidRPr="00191A5E">
        <w:rPr>
          <w:sz w:val="22"/>
          <w:szCs w:val="22"/>
        </w:rPr>
        <w:t xml:space="preserve">, home visits, automated phone </w:t>
      </w:r>
      <w:r w:rsidR="0003241A" w:rsidRPr="00191A5E">
        <w:rPr>
          <w:sz w:val="22"/>
          <w:szCs w:val="22"/>
        </w:rPr>
        <w:t>calls</w:t>
      </w:r>
      <w:r w:rsidR="008549BB" w:rsidRPr="00191A5E">
        <w:rPr>
          <w:sz w:val="22"/>
          <w:szCs w:val="22"/>
        </w:rPr>
        <w:t>,</w:t>
      </w:r>
      <w:r w:rsidR="0094085E" w:rsidRPr="00191A5E">
        <w:rPr>
          <w:sz w:val="22"/>
          <w:szCs w:val="22"/>
        </w:rPr>
        <w:t xml:space="preserve"> text messaging and informational meetings</w:t>
      </w:r>
      <w:r w:rsidR="009B44C9" w:rsidRPr="00191A5E">
        <w:rPr>
          <w:sz w:val="22"/>
          <w:szCs w:val="22"/>
        </w:rPr>
        <w:t xml:space="preserve"> </w:t>
      </w:r>
      <w:r w:rsidR="009B44C9" w:rsidRPr="00191A5E">
        <w:rPr>
          <w:color w:val="000000"/>
          <w:sz w:val="22"/>
          <w:szCs w:val="22"/>
          <w:lang w:val="en"/>
        </w:rPr>
        <w:t>(20 USC 6318 (c)(4)(A))</w:t>
      </w:r>
      <w:r w:rsidR="0094085E" w:rsidRPr="00191A5E">
        <w:rPr>
          <w:color w:val="000000"/>
          <w:sz w:val="22"/>
          <w:szCs w:val="22"/>
          <w:lang w:val="en"/>
        </w:rPr>
        <w:t>.</w:t>
      </w:r>
      <w:r w:rsidR="005062C2" w:rsidRPr="00191A5E">
        <w:rPr>
          <w:sz w:val="22"/>
          <w:szCs w:val="22"/>
        </w:rPr>
        <w:t xml:space="preserve">  </w:t>
      </w:r>
    </w:p>
    <w:p w14:paraId="38DCFA75" w14:textId="77777777" w:rsidR="009B44C9" w:rsidRPr="00191A5E" w:rsidRDefault="009B44C9" w:rsidP="00191A5E">
      <w:pPr>
        <w:ind w:left="810"/>
        <w:jc w:val="both"/>
        <w:rPr>
          <w:sz w:val="22"/>
          <w:szCs w:val="22"/>
        </w:rPr>
      </w:pPr>
    </w:p>
    <w:p w14:paraId="48F66FF8" w14:textId="5B7F87CA" w:rsidR="007F450B" w:rsidRPr="00191A5E" w:rsidRDefault="009B44C9" w:rsidP="00191A5E">
      <w:pPr>
        <w:pStyle w:val="ListParagraph"/>
        <w:numPr>
          <w:ilvl w:val="0"/>
          <w:numId w:val="30"/>
        </w:numPr>
        <w:ind w:left="810"/>
        <w:rPr>
          <w:sz w:val="22"/>
          <w:szCs w:val="22"/>
        </w:rPr>
      </w:pPr>
      <w:r w:rsidRPr="00191A5E">
        <w:rPr>
          <w:iCs/>
          <w:color w:val="000000"/>
          <w:sz w:val="22"/>
          <w:szCs w:val="22"/>
          <w:lang w:val="en"/>
        </w:rPr>
        <w:t xml:space="preserve">a description and </w:t>
      </w:r>
      <w:r w:rsidRPr="00191A5E">
        <w:rPr>
          <w:color w:val="000000"/>
          <w:sz w:val="22"/>
          <w:szCs w:val="22"/>
          <w:lang w:val="en"/>
        </w:rPr>
        <w:t>explanation of the curriculum in use at the school, the forms of academic assessments used to measure student progress, and the achievement levels of the challenging State academic standards at our annual Title I and LCAP meetings.</w:t>
      </w:r>
      <w:r w:rsidR="007F450B" w:rsidRPr="00191A5E">
        <w:rPr>
          <w:color w:val="000000"/>
          <w:sz w:val="22"/>
          <w:szCs w:val="22"/>
          <w:lang w:val="en"/>
        </w:rPr>
        <w:t xml:space="preserve"> This information is provided at </w:t>
      </w:r>
      <w:r w:rsidR="007F450B" w:rsidRPr="00191A5E">
        <w:rPr>
          <w:sz w:val="22"/>
          <w:szCs w:val="22"/>
        </w:rPr>
        <w:t>Back to School Night,</w:t>
      </w:r>
      <w:r w:rsidR="0094085E" w:rsidRPr="00191A5E">
        <w:rPr>
          <w:sz w:val="22"/>
          <w:szCs w:val="22"/>
        </w:rPr>
        <w:t xml:space="preserve"> Parent Meetings, ELAC</w:t>
      </w:r>
      <w:r w:rsidR="00191A5E">
        <w:rPr>
          <w:sz w:val="22"/>
          <w:szCs w:val="22"/>
        </w:rPr>
        <w:t xml:space="preserve">, </w:t>
      </w:r>
      <w:r w:rsidR="0094085E" w:rsidRPr="00191A5E">
        <w:rPr>
          <w:sz w:val="22"/>
          <w:szCs w:val="22"/>
        </w:rPr>
        <w:t>School Site Council Meetings</w:t>
      </w:r>
      <w:r w:rsidR="00191A5E">
        <w:rPr>
          <w:sz w:val="22"/>
          <w:szCs w:val="22"/>
        </w:rPr>
        <w:t>, P</w:t>
      </w:r>
      <w:r w:rsidR="007F450B" w:rsidRPr="00191A5E">
        <w:rPr>
          <w:sz w:val="22"/>
          <w:szCs w:val="22"/>
        </w:rPr>
        <w:t xml:space="preserve">rogress </w:t>
      </w:r>
      <w:r w:rsidR="00191A5E">
        <w:rPr>
          <w:sz w:val="22"/>
          <w:szCs w:val="22"/>
        </w:rPr>
        <w:t>R</w:t>
      </w:r>
      <w:r w:rsidR="007F450B" w:rsidRPr="00191A5E">
        <w:rPr>
          <w:sz w:val="22"/>
          <w:szCs w:val="22"/>
        </w:rPr>
        <w:t>eports and Parent-Teac</w:t>
      </w:r>
      <w:r w:rsidR="0094085E" w:rsidRPr="00191A5E">
        <w:rPr>
          <w:sz w:val="22"/>
          <w:szCs w:val="22"/>
        </w:rPr>
        <w:t>her Conferences</w:t>
      </w:r>
      <w:r w:rsidR="007F450B" w:rsidRPr="00191A5E">
        <w:rPr>
          <w:color w:val="000000"/>
          <w:sz w:val="22"/>
          <w:szCs w:val="22"/>
          <w:lang w:val="en"/>
        </w:rPr>
        <w:t xml:space="preserve"> </w:t>
      </w:r>
      <w:r w:rsidRPr="00191A5E">
        <w:rPr>
          <w:color w:val="000000"/>
          <w:sz w:val="22"/>
          <w:szCs w:val="22"/>
          <w:lang w:val="en"/>
        </w:rPr>
        <w:t>(20 USC 6318 (c)(4)(B))</w:t>
      </w:r>
      <w:r w:rsidR="0094085E" w:rsidRPr="00191A5E">
        <w:rPr>
          <w:color w:val="000000"/>
          <w:sz w:val="22"/>
          <w:szCs w:val="22"/>
          <w:lang w:val="en"/>
        </w:rPr>
        <w:t>.</w:t>
      </w:r>
    </w:p>
    <w:p w14:paraId="56A7FD5F" w14:textId="77777777" w:rsidR="00FA742E" w:rsidRPr="00191A5E" w:rsidRDefault="00FA742E" w:rsidP="00191A5E">
      <w:pPr>
        <w:ind w:left="810"/>
        <w:rPr>
          <w:sz w:val="22"/>
          <w:szCs w:val="22"/>
        </w:rPr>
      </w:pPr>
    </w:p>
    <w:p w14:paraId="60790CA4" w14:textId="689AF918" w:rsidR="007F450B" w:rsidRPr="00191A5E" w:rsidRDefault="007F450B" w:rsidP="00191A5E">
      <w:pPr>
        <w:pStyle w:val="ListParagraph"/>
        <w:numPr>
          <w:ilvl w:val="0"/>
          <w:numId w:val="30"/>
        </w:numPr>
        <w:ind w:left="810"/>
        <w:rPr>
          <w:sz w:val="22"/>
          <w:szCs w:val="22"/>
        </w:rPr>
      </w:pPr>
      <w:r w:rsidRPr="00191A5E">
        <w:rPr>
          <w:color w:val="000000"/>
          <w:sz w:val="22"/>
          <w:szCs w:val="22"/>
          <w:lang w:val="en"/>
        </w:rPr>
        <w:t xml:space="preserve">if requested by parents, opportunities for regular meetings to formulate suggestions and to participate, as appropriate, in decisions relating to the education of their children, and respond to any such suggestions </w:t>
      </w:r>
      <w:r w:rsidR="0094085E" w:rsidRPr="00191A5E">
        <w:rPr>
          <w:color w:val="000000"/>
          <w:sz w:val="22"/>
          <w:szCs w:val="22"/>
          <w:lang w:val="en"/>
        </w:rPr>
        <w:t>as soon as practicably possible</w:t>
      </w:r>
      <w:r w:rsidRPr="00191A5E">
        <w:rPr>
          <w:color w:val="000000"/>
          <w:sz w:val="22"/>
          <w:szCs w:val="22"/>
          <w:lang w:val="en"/>
        </w:rPr>
        <w:t xml:space="preserve"> (20 USC 6318 (c)(4)(C))</w:t>
      </w:r>
      <w:r w:rsidR="0094085E" w:rsidRPr="00191A5E">
        <w:rPr>
          <w:color w:val="000000"/>
          <w:sz w:val="22"/>
          <w:szCs w:val="22"/>
          <w:lang w:val="en"/>
        </w:rPr>
        <w:t xml:space="preserve">. </w:t>
      </w:r>
      <w:r w:rsidRPr="00191A5E">
        <w:rPr>
          <w:color w:val="000000"/>
          <w:sz w:val="22"/>
          <w:szCs w:val="22"/>
          <w:lang w:val="en"/>
        </w:rPr>
        <w:t xml:space="preserve"> </w:t>
      </w:r>
      <w:r w:rsidR="00551E25" w:rsidRPr="00191A5E">
        <w:rPr>
          <w:sz w:val="22"/>
          <w:szCs w:val="22"/>
        </w:rPr>
        <w:t xml:space="preserve">All parents are encouraged to participate </w:t>
      </w:r>
      <w:r w:rsidR="007B30E5" w:rsidRPr="00191A5E">
        <w:rPr>
          <w:sz w:val="22"/>
          <w:szCs w:val="22"/>
        </w:rPr>
        <w:t>in decision-</w:t>
      </w:r>
      <w:r w:rsidR="009720C1" w:rsidRPr="00191A5E">
        <w:rPr>
          <w:sz w:val="22"/>
          <w:szCs w:val="22"/>
        </w:rPr>
        <w:t xml:space="preserve">making at </w:t>
      </w:r>
      <w:r w:rsidR="0094085E" w:rsidRPr="00191A5E">
        <w:rPr>
          <w:sz w:val="22"/>
          <w:szCs w:val="22"/>
        </w:rPr>
        <w:t>Wilson</w:t>
      </w:r>
      <w:r w:rsidR="007B30E5" w:rsidRPr="00191A5E">
        <w:rPr>
          <w:sz w:val="22"/>
          <w:szCs w:val="22"/>
        </w:rPr>
        <w:t xml:space="preserve"> </w:t>
      </w:r>
      <w:r w:rsidR="0094085E" w:rsidRPr="00191A5E">
        <w:rPr>
          <w:sz w:val="22"/>
          <w:szCs w:val="22"/>
        </w:rPr>
        <w:t xml:space="preserve">School </w:t>
      </w:r>
      <w:r w:rsidR="009720C1" w:rsidRPr="00191A5E">
        <w:rPr>
          <w:sz w:val="22"/>
          <w:szCs w:val="22"/>
        </w:rPr>
        <w:t>by a</w:t>
      </w:r>
      <w:r w:rsidR="00E3680A" w:rsidRPr="00191A5E">
        <w:rPr>
          <w:sz w:val="22"/>
          <w:szCs w:val="22"/>
        </w:rPr>
        <w:t>tt</w:t>
      </w:r>
      <w:r w:rsidR="009720C1" w:rsidRPr="00191A5E">
        <w:rPr>
          <w:sz w:val="22"/>
          <w:szCs w:val="22"/>
        </w:rPr>
        <w:t>ending parent meetings, volunteering, observing,</w:t>
      </w:r>
      <w:r w:rsidR="008549BB" w:rsidRPr="00191A5E">
        <w:rPr>
          <w:sz w:val="22"/>
          <w:szCs w:val="22"/>
        </w:rPr>
        <w:t xml:space="preserve"> and</w:t>
      </w:r>
      <w:r w:rsidR="009720C1" w:rsidRPr="00191A5E">
        <w:rPr>
          <w:sz w:val="22"/>
          <w:szCs w:val="22"/>
        </w:rPr>
        <w:t xml:space="preserve"> participating on both school and district commi</w:t>
      </w:r>
      <w:r w:rsidR="00E3680A" w:rsidRPr="00191A5E">
        <w:rPr>
          <w:sz w:val="22"/>
          <w:szCs w:val="22"/>
        </w:rPr>
        <w:t>tt</w:t>
      </w:r>
      <w:r w:rsidR="009720C1" w:rsidRPr="00191A5E">
        <w:rPr>
          <w:sz w:val="22"/>
          <w:szCs w:val="22"/>
        </w:rPr>
        <w:t>ees.  Parents are offered training</w:t>
      </w:r>
      <w:r w:rsidR="00842C66" w:rsidRPr="00191A5E">
        <w:rPr>
          <w:sz w:val="22"/>
          <w:szCs w:val="22"/>
        </w:rPr>
        <w:t>s</w:t>
      </w:r>
      <w:r w:rsidR="009720C1" w:rsidRPr="00191A5E">
        <w:rPr>
          <w:sz w:val="22"/>
          <w:szCs w:val="22"/>
        </w:rPr>
        <w:t xml:space="preserve"> and parent education programs at both the school and district level</w:t>
      </w:r>
      <w:r w:rsidR="00842C66" w:rsidRPr="00191A5E">
        <w:rPr>
          <w:sz w:val="22"/>
          <w:szCs w:val="22"/>
        </w:rPr>
        <w:t>s</w:t>
      </w:r>
      <w:r w:rsidR="009720C1" w:rsidRPr="00191A5E">
        <w:rPr>
          <w:sz w:val="22"/>
          <w:szCs w:val="22"/>
        </w:rPr>
        <w:t xml:space="preserve"> to develop </w:t>
      </w:r>
      <w:r w:rsidR="00DB40D2" w:rsidRPr="00191A5E">
        <w:rPr>
          <w:sz w:val="22"/>
          <w:szCs w:val="22"/>
        </w:rPr>
        <w:t xml:space="preserve">the </w:t>
      </w:r>
      <w:r w:rsidR="009720C1" w:rsidRPr="00191A5E">
        <w:rPr>
          <w:sz w:val="22"/>
          <w:szCs w:val="22"/>
        </w:rPr>
        <w:t xml:space="preserve">skills and knowledge to successfully support their child’s education. </w:t>
      </w:r>
    </w:p>
    <w:p w14:paraId="6A8B464D" w14:textId="77777777" w:rsidR="007F450B" w:rsidRPr="00191A5E" w:rsidRDefault="007F450B" w:rsidP="00191A5E">
      <w:pPr>
        <w:ind w:left="810"/>
        <w:rPr>
          <w:sz w:val="22"/>
          <w:szCs w:val="22"/>
        </w:rPr>
      </w:pPr>
    </w:p>
    <w:p w14:paraId="02443B17" w14:textId="6167316B" w:rsidR="007F450B" w:rsidRPr="00191A5E" w:rsidRDefault="0094085E" w:rsidP="00191A5E">
      <w:pPr>
        <w:pStyle w:val="ListParagraph"/>
        <w:numPr>
          <w:ilvl w:val="0"/>
          <w:numId w:val="31"/>
        </w:numPr>
        <w:ind w:left="810"/>
        <w:rPr>
          <w:sz w:val="22"/>
          <w:szCs w:val="22"/>
        </w:rPr>
      </w:pPr>
      <w:r w:rsidRPr="00191A5E">
        <w:rPr>
          <w:color w:val="000000"/>
          <w:sz w:val="22"/>
          <w:szCs w:val="22"/>
          <w:lang w:val="en"/>
        </w:rPr>
        <w:t xml:space="preserve">the opportunity - </w:t>
      </w:r>
      <w:r w:rsidR="007F450B" w:rsidRPr="00191A5E">
        <w:rPr>
          <w:color w:val="000000"/>
          <w:sz w:val="22"/>
          <w:szCs w:val="22"/>
          <w:lang w:val="en"/>
        </w:rPr>
        <w:t>if the schoolwide program plan is not satisfactory to the parents of pa</w:t>
      </w:r>
      <w:r w:rsidRPr="00191A5E">
        <w:rPr>
          <w:color w:val="000000"/>
          <w:sz w:val="22"/>
          <w:szCs w:val="22"/>
          <w:lang w:val="en"/>
        </w:rPr>
        <w:t xml:space="preserve">rticipating children – to </w:t>
      </w:r>
      <w:r w:rsidR="007F450B" w:rsidRPr="00191A5E">
        <w:rPr>
          <w:color w:val="000000"/>
          <w:sz w:val="22"/>
          <w:szCs w:val="22"/>
          <w:lang w:val="en"/>
        </w:rPr>
        <w:t xml:space="preserve">submit any parent comments on the plan when the school makes the plan available to the local educational agency. Parent feedback is requested at all Title I and LCAP meetings, as well as </w:t>
      </w:r>
      <w:r w:rsidRPr="00191A5E">
        <w:rPr>
          <w:color w:val="000000"/>
          <w:sz w:val="22"/>
          <w:szCs w:val="22"/>
          <w:lang w:val="en"/>
        </w:rPr>
        <w:t xml:space="preserve">at both ELAC and School Site </w:t>
      </w:r>
      <w:r w:rsidRPr="00191A5E">
        <w:rPr>
          <w:color w:val="000000"/>
          <w:sz w:val="22"/>
          <w:szCs w:val="22"/>
          <w:lang w:val="en"/>
        </w:rPr>
        <w:lastRenderedPageBreak/>
        <w:t xml:space="preserve">Council meetings, </w:t>
      </w:r>
      <w:r w:rsidR="007F450B" w:rsidRPr="00191A5E">
        <w:rPr>
          <w:color w:val="000000"/>
          <w:sz w:val="22"/>
          <w:szCs w:val="22"/>
          <w:lang w:val="en"/>
        </w:rPr>
        <w:t>through pa</w:t>
      </w:r>
      <w:r w:rsidRPr="00191A5E">
        <w:rPr>
          <w:color w:val="000000"/>
          <w:sz w:val="22"/>
          <w:szCs w:val="22"/>
          <w:lang w:val="en"/>
        </w:rPr>
        <w:t>rent surveys conducted annually</w:t>
      </w:r>
      <w:r w:rsidR="007F450B" w:rsidRPr="00191A5E">
        <w:rPr>
          <w:color w:val="000000"/>
          <w:sz w:val="22"/>
          <w:szCs w:val="22"/>
          <w:lang w:val="en"/>
        </w:rPr>
        <w:t xml:space="preserve"> (20 USC 6318 (c)(5))</w:t>
      </w:r>
      <w:r w:rsidRPr="00191A5E">
        <w:rPr>
          <w:color w:val="000000"/>
          <w:sz w:val="22"/>
          <w:szCs w:val="22"/>
          <w:lang w:val="en"/>
        </w:rPr>
        <w:t>.</w:t>
      </w:r>
      <w:r w:rsidR="007F450B" w:rsidRPr="00191A5E">
        <w:rPr>
          <w:color w:val="000000"/>
          <w:sz w:val="22"/>
          <w:szCs w:val="22"/>
          <w:lang w:val="en"/>
        </w:rPr>
        <w:br/>
      </w:r>
    </w:p>
    <w:p w14:paraId="5FF197B4" w14:textId="77777777" w:rsidR="005E1A3B" w:rsidRPr="00191A5E" w:rsidRDefault="00792EEA" w:rsidP="005E1A3B">
      <w:pPr>
        <w:tabs>
          <w:tab w:val="left" w:pos="924"/>
        </w:tabs>
        <w:rPr>
          <w:b/>
          <w:sz w:val="22"/>
          <w:szCs w:val="22"/>
          <w:u w:val="single"/>
        </w:rPr>
      </w:pPr>
      <w:r w:rsidRPr="00191A5E">
        <w:rPr>
          <w:b/>
          <w:sz w:val="22"/>
          <w:szCs w:val="22"/>
          <w:u w:val="single"/>
        </w:rPr>
        <w:t>Building Capacity for Involvement</w:t>
      </w:r>
      <w:r w:rsidR="005E1A3B" w:rsidRPr="00191A5E">
        <w:rPr>
          <w:b/>
          <w:sz w:val="22"/>
          <w:szCs w:val="22"/>
          <w:u w:val="single"/>
        </w:rPr>
        <w:t xml:space="preserve"> </w:t>
      </w:r>
    </w:p>
    <w:p w14:paraId="51B203AB" w14:textId="77777777" w:rsidR="00542CEC" w:rsidRPr="00191A5E" w:rsidRDefault="00542CEC" w:rsidP="005E1A3B">
      <w:pPr>
        <w:tabs>
          <w:tab w:val="left" w:pos="924"/>
        </w:tabs>
        <w:rPr>
          <w:sz w:val="22"/>
          <w:szCs w:val="22"/>
        </w:rPr>
      </w:pPr>
    </w:p>
    <w:p w14:paraId="5C2320E5" w14:textId="7AADB3C8" w:rsidR="007B317A" w:rsidRPr="00191A5E" w:rsidRDefault="007B317A" w:rsidP="007B317A">
      <w:pPr>
        <w:spacing w:after="240"/>
        <w:ind w:left="360"/>
        <w:rPr>
          <w:color w:val="000000"/>
          <w:sz w:val="22"/>
          <w:szCs w:val="22"/>
          <w:lang w:val="en"/>
        </w:rPr>
      </w:pPr>
      <w:r w:rsidRPr="00191A5E">
        <w:rPr>
          <w:iCs/>
          <w:color w:val="000000"/>
          <w:sz w:val="22"/>
          <w:szCs w:val="22"/>
          <w:lang w:val="en"/>
        </w:rPr>
        <w:t>To ensure effective involvement of parents and to support a partnership among the school involved, parents, and the community to improve student academic achievement, each school and local educational agency assi</w:t>
      </w:r>
      <w:r w:rsidR="00652461" w:rsidRPr="00191A5E">
        <w:rPr>
          <w:iCs/>
          <w:color w:val="000000"/>
          <w:sz w:val="22"/>
          <w:szCs w:val="22"/>
          <w:lang w:val="en"/>
        </w:rPr>
        <w:t>sted with Title I, Part A funds – and,</w:t>
      </w:r>
      <w:r w:rsidRPr="00191A5E">
        <w:rPr>
          <w:iCs/>
          <w:color w:val="000000"/>
          <w:sz w:val="22"/>
          <w:szCs w:val="22"/>
          <w:lang w:val="en"/>
        </w:rPr>
        <w:t xml:space="preserve"> </w:t>
      </w:r>
      <w:r w:rsidR="0094085E" w:rsidRPr="00191A5E">
        <w:rPr>
          <w:iCs/>
          <w:color w:val="000000"/>
          <w:sz w:val="22"/>
          <w:szCs w:val="22"/>
          <w:lang w:val="en"/>
        </w:rPr>
        <w:t>Wilson</w:t>
      </w:r>
      <w:r w:rsidRPr="00191A5E">
        <w:rPr>
          <w:iCs/>
          <w:color w:val="000000"/>
          <w:sz w:val="22"/>
          <w:szCs w:val="22"/>
          <w:lang w:val="en"/>
        </w:rPr>
        <w:t xml:space="preserve"> Elementary</w:t>
      </w:r>
      <w:r w:rsidRPr="00191A5E">
        <w:rPr>
          <w:color w:val="000000"/>
          <w:sz w:val="22"/>
          <w:szCs w:val="22"/>
          <w:lang w:val="en"/>
        </w:rPr>
        <w:t xml:space="preserve"> has established the following practices: </w:t>
      </w:r>
    </w:p>
    <w:p w14:paraId="09C7D720" w14:textId="000ABB2A" w:rsidR="00341FE5" w:rsidRPr="00191A5E" w:rsidRDefault="0094085E" w:rsidP="00191A5E">
      <w:pPr>
        <w:pStyle w:val="ListParagraph"/>
        <w:numPr>
          <w:ilvl w:val="0"/>
          <w:numId w:val="29"/>
        </w:numPr>
        <w:tabs>
          <w:tab w:val="left" w:pos="924"/>
        </w:tabs>
        <w:ind w:left="810"/>
        <w:rPr>
          <w:sz w:val="22"/>
          <w:szCs w:val="22"/>
        </w:rPr>
      </w:pPr>
      <w:r w:rsidRPr="00191A5E">
        <w:rPr>
          <w:color w:val="000000"/>
          <w:sz w:val="22"/>
          <w:szCs w:val="22"/>
          <w:lang w:val="en"/>
        </w:rPr>
        <w:t>Wilson</w:t>
      </w:r>
      <w:r w:rsidR="007B317A" w:rsidRPr="00191A5E">
        <w:rPr>
          <w:color w:val="000000"/>
          <w:sz w:val="22"/>
          <w:szCs w:val="22"/>
          <w:lang w:val="en"/>
        </w:rPr>
        <w:t xml:space="preserve"> Elementary provides parents with assistance in understanding such topics as the challenging State academic standards, State and local assessments, the requirements of Title I, Part A, and how to monitor a child’s progress and work with educators to improve the achie</w:t>
      </w:r>
      <w:r w:rsidR="00652461" w:rsidRPr="00191A5E">
        <w:rPr>
          <w:color w:val="000000"/>
          <w:sz w:val="22"/>
          <w:szCs w:val="22"/>
          <w:lang w:val="en"/>
        </w:rPr>
        <w:t>vement of their children</w:t>
      </w:r>
      <w:r w:rsidR="007B317A" w:rsidRPr="00191A5E">
        <w:rPr>
          <w:color w:val="000000"/>
          <w:sz w:val="22"/>
          <w:szCs w:val="22"/>
          <w:lang w:val="en"/>
        </w:rPr>
        <w:t xml:space="preserve"> (20 USC 6318 (e)(1))</w:t>
      </w:r>
      <w:r w:rsidR="00652461" w:rsidRPr="00191A5E">
        <w:rPr>
          <w:color w:val="000000"/>
          <w:sz w:val="22"/>
          <w:szCs w:val="22"/>
          <w:lang w:val="en"/>
        </w:rPr>
        <w:t xml:space="preserve">. </w:t>
      </w:r>
      <w:r w:rsidR="00EC6504" w:rsidRPr="00191A5E">
        <w:rPr>
          <w:sz w:val="22"/>
          <w:szCs w:val="22"/>
        </w:rPr>
        <w:t>Parents are provide</w:t>
      </w:r>
      <w:r w:rsidR="000E4093" w:rsidRPr="00191A5E">
        <w:rPr>
          <w:sz w:val="22"/>
          <w:szCs w:val="22"/>
        </w:rPr>
        <w:t>d</w:t>
      </w:r>
      <w:r w:rsidR="00EC6504" w:rsidRPr="00191A5E">
        <w:rPr>
          <w:sz w:val="22"/>
          <w:szCs w:val="22"/>
        </w:rPr>
        <w:t xml:space="preserve"> opp</w:t>
      </w:r>
      <w:r w:rsidR="000E4093" w:rsidRPr="00191A5E">
        <w:rPr>
          <w:sz w:val="22"/>
          <w:szCs w:val="22"/>
        </w:rPr>
        <w:t xml:space="preserve">ortunities to </w:t>
      </w:r>
      <w:r w:rsidR="00781A7B" w:rsidRPr="00191A5E">
        <w:rPr>
          <w:sz w:val="22"/>
          <w:szCs w:val="22"/>
        </w:rPr>
        <w:t xml:space="preserve">foster </w:t>
      </w:r>
      <w:r w:rsidR="000E4093" w:rsidRPr="00191A5E">
        <w:rPr>
          <w:sz w:val="22"/>
          <w:szCs w:val="22"/>
        </w:rPr>
        <w:t>improve</w:t>
      </w:r>
      <w:r w:rsidR="00781A7B" w:rsidRPr="00191A5E">
        <w:rPr>
          <w:sz w:val="22"/>
          <w:szCs w:val="22"/>
        </w:rPr>
        <w:t>d</w:t>
      </w:r>
      <w:r w:rsidR="000E4093" w:rsidRPr="00191A5E">
        <w:rPr>
          <w:sz w:val="22"/>
          <w:szCs w:val="22"/>
        </w:rPr>
        <w:t xml:space="preserve"> student achievement through </w:t>
      </w:r>
      <w:r w:rsidR="00132AB2" w:rsidRPr="00191A5E">
        <w:rPr>
          <w:sz w:val="22"/>
          <w:szCs w:val="22"/>
        </w:rPr>
        <w:t>parent-</w:t>
      </w:r>
      <w:r w:rsidR="00271EB5" w:rsidRPr="00191A5E">
        <w:rPr>
          <w:sz w:val="22"/>
          <w:szCs w:val="22"/>
        </w:rPr>
        <w:t>teacher interactions, Back to Scho</w:t>
      </w:r>
      <w:r w:rsidR="00132AB2" w:rsidRPr="00191A5E">
        <w:rPr>
          <w:sz w:val="22"/>
          <w:szCs w:val="22"/>
        </w:rPr>
        <w:t>ol Night, parent c</w:t>
      </w:r>
      <w:r w:rsidR="005D7110" w:rsidRPr="00191A5E">
        <w:rPr>
          <w:sz w:val="22"/>
          <w:szCs w:val="22"/>
        </w:rPr>
        <w:t>onferences, parent meetings/t</w:t>
      </w:r>
      <w:r w:rsidR="00271EB5" w:rsidRPr="00191A5E">
        <w:rPr>
          <w:sz w:val="22"/>
          <w:szCs w:val="22"/>
        </w:rPr>
        <w:t>rainings</w:t>
      </w:r>
      <w:r w:rsidR="00132AB2" w:rsidRPr="00191A5E">
        <w:rPr>
          <w:sz w:val="22"/>
          <w:szCs w:val="22"/>
        </w:rPr>
        <w:t>,</w:t>
      </w:r>
      <w:r w:rsidR="00271EB5" w:rsidRPr="00191A5E">
        <w:rPr>
          <w:sz w:val="22"/>
          <w:szCs w:val="22"/>
        </w:rPr>
        <w:t xml:space="preserve"> and Open House.</w:t>
      </w:r>
    </w:p>
    <w:p w14:paraId="28E77215" w14:textId="77777777" w:rsidR="00D12EA1" w:rsidRPr="00191A5E" w:rsidRDefault="00D12EA1" w:rsidP="00191A5E">
      <w:pPr>
        <w:tabs>
          <w:tab w:val="left" w:pos="924"/>
        </w:tabs>
        <w:ind w:left="810"/>
        <w:rPr>
          <w:sz w:val="22"/>
          <w:szCs w:val="22"/>
        </w:rPr>
      </w:pPr>
    </w:p>
    <w:p w14:paraId="52949B60" w14:textId="681D02E9" w:rsidR="00341FE5" w:rsidRPr="00191A5E" w:rsidRDefault="0094085E" w:rsidP="00191A5E">
      <w:pPr>
        <w:pStyle w:val="ListParagraph"/>
        <w:numPr>
          <w:ilvl w:val="0"/>
          <w:numId w:val="29"/>
        </w:numPr>
        <w:tabs>
          <w:tab w:val="left" w:pos="924"/>
        </w:tabs>
        <w:ind w:left="810"/>
        <w:rPr>
          <w:sz w:val="22"/>
          <w:szCs w:val="22"/>
        </w:rPr>
      </w:pPr>
      <w:r w:rsidRPr="00191A5E">
        <w:rPr>
          <w:sz w:val="22"/>
          <w:szCs w:val="22"/>
        </w:rPr>
        <w:t>Wilson</w:t>
      </w:r>
      <w:r w:rsidR="007B30E5" w:rsidRPr="00191A5E">
        <w:rPr>
          <w:sz w:val="22"/>
          <w:szCs w:val="22"/>
        </w:rPr>
        <w:t xml:space="preserve"> Elementary</w:t>
      </w:r>
      <w:r w:rsidR="00271EB5" w:rsidRPr="00191A5E">
        <w:rPr>
          <w:sz w:val="22"/>
          <w:szCs w:val="22"/>
        </w:rPr>
        <w:t xml:space="preserve"> </w:t>
      </w:r>
      <w:r w:rsidR="007B317A" w:rsidRPr="00191A5E">
        <w:rPr>
          <w:color w:val="000000"/>
          <w:sz w:val="22"/>
          <w:szCs w:val="22"/>
          <w:lang w:val="en"/>
        </w:rPr>
        <w:t>provides parents with materials and training to help parents work with their children to impro</w:t>
      </w:r>
      <w:r w:rsidR="00652461" w:rsidRPr="00191A5E">
        <w:rPr>
          <w:color w:val="000000"/>
          <w:sz w:val="22"/>
          <w:szCs w:val="22"/>
          <w:lang w:val="en"/>
        </w:rPr>
        <w:t>ve their children's achievement</w:t>
      </w:r>
      <w:r w:rsidR="007B317A" w:rsidRPr="00191A5E">
        <w:rPr>
          <w:color w:val="000000"/>
          <w:sz w:val="22"/>
          <w:szCs w:val="22"/>
          <w:lang w:val="en"/>
        </w:rPr>
        <w:t xml:space="preserve"> (20 USC 6318 (e)(2))</w:t>
      </w:r>
      <w:r w:rsidR="00652461" w:rsidRPr="00191A5E">
        <w:rPr>
          <w:color w:val="000000"/>
          <w:sz w:val="22"/>
          <w:szCs w:val="22"/>
          <w:lang w:val="en"/>
        </w:rPr>
        <w:t>.</w:t>
      </w:r>
      <w:r w:rsidR="007B317A" w:rsidRPr="00191A5E">
        <w:rPr>
          <w:color w:val="000000"/>
          <w:sz w:val="22"/>
          <w:szCs w:val="22"/>
          <w:lang w:val="en"/>
        </w:rPr>
        <w:br/>
      </w:r>
      <w:r w:rsidR="00271EB5" w:rsidRPr="00191A5E">
        <w:rPr>
          <w:sz w:val="22"/>
          <w:szCs w:val="22"/>
        </w:rPr>
        <w:t xml:space="preserve">The school provides </w:t>
      </w:r>
      <w:r w:rsidR="00781A7B" w:rsidRPr="00191A5E">
        <w:rPr>
          <w:sz w:val="22"/>
          <w:szCs w:val="22"/>
        </w:rPr>
        <w:t xml:space="preserve">home access </w:t>
      </w:r>
      <w:r w:rsidR="00365EAF" w:rsidRPr="00191A5E">
        <w:rPr>
          <w:sz w:val="22"/>
          <w:szCs w:val="22"/>
        </w:rPr>
        <w:t>to</w:t>
      </w:r>
      <w:r w:rsidR="00781A7B" w:rsidRPr="00191A5E">
        <w:rPr>
          <w:sz w:val="22"/>
          <w:szCs w:val="22"/>
        </w:rPr>
        <w:t xml:space="preserve"> programs</w:t>
      </w:r>
      <w:r w:rsidR="00271EB5" w:rsidRPr="00191A5E">
        <w:rPr>
          <w:sz w:val="22"/>
          <w:szCs w:val="22"/>
        </w:rPr>
        <w:t xml:space="preserve"> such </w:t>
      </w:r>
      <w:r w:rsidR="00365EAF" w:rsidRPr="00191A5E">
        <w:rPr>
          <w:sz w:val="22"/>
          <w:szCs w:val="22"/>
        </w:rPr>
        <w:t xml:space="preserve">as </w:t>
      </w:r>
      <w:proofErr w:type="spellStart"/>
      <w:r w:rsidR="00652461" w:rsidRPr="00191A5E">
        <w:rPr>
          <w:sz w:val="22"/>
          <w:szCs w:val="22"/>
        </w:rPr>
        <w:t>TumbleBooks</w:t>
      </w:r>
      <w:proofErr w:type="spellEnd"/>
      <w:r w:rsidR="00652461" w:rsidRPr="00191A5E">
        <w:rPr>
          <w:sz w:val="22"/>
          <w:szCs w:val="22"/>
        </w:rPr>
        <w:t xml:space="preserve"> Reading</w:t>
      </w:r>
      <w:r w:rsidR="00767559" w:rsidRPr="00191A5E">
        <w:rPr>
          <w:sz w:val="22"/>
          <w:szCs w:val="22"/>
        </w:rPr>
        <w:t xml:space="preserve">, </w:t>
      </w:r>
      <w:r w:rsidR="00781A7B" w:rsidRPr="00191A5E">
        <w:rPr>
          <w:sz w:val="22"/>
          <w:szCs w:val="22"/>
        </w:rPr>
        <w:t>ST Math,</w:t>
      </w:r>
      <w:r w:rsidR="00767559" w:rsidRPr="00191A5E">
        <w:rPr>
          <w:sz w:val="22"/>
          <w:szCs w:val="22"/>
        </w:rPr>
        <w:t xml:space="preserve"> </w:t>
      </w:r>
      <w:r w:rsidR="00652461" w:rsidRPr="00191A5E">
        <w:rPr>
          <w:sz w:val="22"/>
          <w:szCs w:val="22"/>
        </w:rPr>
        <w:t xml:space="preserve">and </w:t>
      </w:r>
      <w:r w:rsidR="00740BDA" w:rsidRPr="00191A5E">
        <w:rPr>
          <w:sz w:val="22"/>
          <w:szCs w:val="22"/>
        </w:rPr>
        <w:t>Lexia</w:t>
      </w:r>
      <w:r w:rsidR="00652461" w:rsidRPr="00191A5E">
        <w:rPr>
          <w:sz w:val="22"/>
          <w:szCs w:val="22"/>
        </w:rPr>
        <w:t xml:space="preserve"> Reading</w:t>
      </w:r>
      <w:r w:rsidR="00365EAF" w:rsidRPr="00191A5E">
        <w:rPr>
          <w:sz w:val="22"/>
          <w:szCs w:val="22"/>
        </w:rPr>
        <w:t xml:space="preserve">. </w:t>
      </w:r>
      <w:r w:rsidR="00BC388B" w:rsidRPr="00191A5E">
        <w:rPr>
          <w:sz w:val="22"/>
          <w:szCs w:val="22"/>
        </w:rPr>
        <w:t>Classroom</w:t>
      </w:r>
      <w:r w:rsidR="005B62E3" w:rsidRPr="00191A5E">
        <w:rPr>
          <w:sz w:val="22"/>
          <w:szCs w:val="22"/>
        </w:rPr>
        <w:t xml:space="preserve"> teachers</w:t>
      </w:r>
      <w:r w:rsidR="00767559" w:rsidRPr="00191A5E">
        <w:rPr>
          <w:sz w:val="22"/>
          <w:szCs w:val="22"/>
        </w:rPr>
        <w:t xml:space="preserve"> also provide materials </w:t>
      </w:r>
      <w:r w:rsidR="00781A7B" w:rsidRPr="00191A5E">
        <w:rPr>
          <w:sz w:val="22"/>
          <w:szCs w:val="22"/>
        </w:rPr>
        <w:t>and trainings</w:t>
      </w:r>
      <w:r w:rsidR="005D7110" w:rsidRPr="00191A5E">
        <w:rPr>
          <w:sz w:val="22"/>
          <w:szCs w:val="22"/>
        </w:rPr>
        <w:t xml:space="preserve"> by grade</w:t>
      </w:r>
      <w:r w:rsidR="005B62E3" w:rsidRPr="00191A5E">
        <w:rPr>
          <w:sz w:val="22"/>
          <w:szCs w:val="22"/>
        </w:rPr>
        <w:t xml:space="preserve"> level</w:t>
      </w:r>
      <w:r w:rsidR="00781A7B" w:rsidRPr="00191A5E">
        <w:rPr>
          <w:sz w:val="22"/>
          <w:szCs w:val="22"/>
        </w:rPr>
        <w:t xml:space="preserve"> for </w:t>
      </w:r>
      <w:r w:rsidR="005B62E3" w:rsidRPr="00191A5E">
        <w:rPr>
          <w:sz w:val="22"/>
          <w:szCs w:val="22"/>
        </w:rPr>
        <w:t>parents</w:t>
      </w:r>
      <w:r w:rsidR="00767559" w:rsidRPr="00191A5E">
        <w:rPr>
          <w:sz w:val="22"/>
          <w:szCs w:val="22"/>
        </w:rPr>
        <w:t>.</w:t>
      </w:r>
    </w:p>
    <w:p w14:paraId="4487D70E" w14:textId="77777777" w:rsidR="00D12EA1" w:rsidRPr="00191A5E" w:rsidRDefault="00D12EA1" w:rsidP="00191A5E">
      <w:pPr>
        <w:tabs>
          <w:tab w:val="left" w:pos="924"/>
        </w:tabs>
        <w:ind w:left="810"/>
        <w:rPr>
          <w:sz w:val="22"/>
          <w:szCs w:val="22"/>
        </w:rPr>
      </w:pPr>
    </w:p>
    <w:p w14:paraId="2A1986EC" w14:textId="13C80654" w:rsidR="00341FE5" w:rsidRPr="00191A5E" w:rsidRDefault="0094085E" w:rsidP="00191A5E">
      <w:pPr>
        <w:pStyle w:val="ListParagraph"/>
        <w:numPr>
          <w:ilvl w:val="0"/>
          <w:numId w:val="29"/>
        </w:numPr>
        <w:tabs>
          <w:tab w:val="left" w:pos="924"/>
        </w:tabs>
        <w:ind w:left="810"/>
        <w:rPr>
          <w:sz w:val="22"/>
          <w:szCs w:val="22"/>
        </w:rPr>
      </w:pPr>
      <w:r w:rsidRPr="00191A5E">
        <w:rPr>
          <w:color w:val="000000"/>
          <w:sz w:val="22"/>
          <w:szCs w:val="22"/>
          <w:lang w:val="en"/>
        </w:rPr>
        <w:t>Wilson</w:t>
      </w:r>
      <w:r w:rsidR="007B317A" w:rsidRPr="00191A5E">
        <w:rPr>
          <w:color w:val="000000"/>
          <w:sz w:val="22"/>
          <w:szCs w:val="22"/>
          <w:lang w:val="en"/>
        </w:rPr>
        <w:t xml:space="preserve"> Elementary educates teachers, specialized instructional support personnel, principals, and other school leaders, and other staff, with the assistance of parents, in the value and utility of contributions of parents, and in how to reach out to, communicate with, and work with parents as equal partners, implement and coordinate parent programs, and build ties</w:t>
      </w:r>
      <w:r w:rsidR="00652461" w:rsidRPr="00191A5E">
        <w:rPr>
          <w:color w:val="000000"/>
          <w:sz w:val="22"/>
          <w:szCs w:val="22"/>
          <w:lang w:val="en"/>
        </w:rPr>
        <w:t xml:space="preserve"> between parents and the school</w:t>
      </w:r>
      <w:r w:rsidR="007B317A" w:rsidRPr="00191A5E">
        <w:rPr>
          <w:color w:val="000000"/>
          <w:sz w:val="22"/>
          <w:szCs w:val="22"/>
          <w:lang w:val="en"/>
        </w:rPr>
        <w:t xml:space="preserve"> (20 USC 6318 (e)(3))</w:t>
      </w:r>
      <w:r w:rsidR="00652461" w:rsidRPr="00191A5E">
        <w:rPr>
          <w:color w:val="000000"/>
          <w:sz w:val="22"/>
          <w:szCs w:val="22"/>
          <w:lang w:val="en"/>
        </w:rPr>
        <w:t xml:space="preserve">. </w:t>
      </w:r>
      <w:r w:rsidR="007B317A" w:rsidRPr="00191A5E">
        <w:rPr>
          <w:color w:val="000000"/>
          <w:sz w:val="22"/>
          <w:szCs w:val="22"/>
          <w:lang w:val="en"/>
        </w:rPr>
        <w:t xml:space="preserve"> </w:t>
      </w:r>
      <w:r w:rsidR="00077730" w:rsidRPr="00191A5E">
        <w:rPr>
          <w:sz w:val="22"/>
          <w:szCs w:val="22"/>
        </w:rPr>
        <w:t>At the beginning of each school year</w:t>
      </w:r>
      <w:r w:rsidR="00341FE5" w:rsidRPr="00191A5E">
        <w:rPr>
          <w:sz w:val="22"/>
          <w:szCs w:val="22"/>
        </w:rPr>
        <w:t>,</w:t>
      </w:r>
      <w:r w:rsidR="00077730" w:rsidRPr="00191A5E">
        <w:rPr>
          <w:sz w:val="22"/>
          <w:szCs w:val="22"/>
        </w:rPr>
        <w:t xml:space="preserve"> staff members </w:t>
      </w:r>
      <w:r w:rsidR="005B62E3" w:rsidRPr="00191A5E">
        <w:rPr>
          <w:sz w:val="22"/>
          <w:szCs w:val="22"/>
        </w:rPr>
        <w:t>are trained in</w:t>
      </w:r>
      <w:r w:rsidR="00077730" w:rsidRPr="00191A5E">
        <w:rPr>
          <w:sz w:val="22"/>
          <w:szCs w:val="22"/>
        </w:rPr>
        <w:t xml:space="preserve"> the importance of partnering</w:t>
      </w:r>
      <w:r w:rsidR="005B62E3" w:rsidRPr="00191A5E">
        <w:rPr>
          <w:sz w:val="22"/>
          <w:szCs w:val="22"/>
        </w:rPr>
        <w:t xml:space="preserve"> with</w:t>
      </w:r>
      <w:r w:rsidR="00132AB2" w:rsidRPr="00191A5E">
        <w:rPr>
          <w:sz w:val="22"/>
          <w:szCs w:val="22"/>
        </w:rPr>
        <w:t xml:space="preserve"> </w:t>
      </w:r>
      <w:r w:rsidR="00077730" w:rsidRPr="00191A5E">
        <w:rPr>
          <w:sz w:val="22"/>
          <w:szCs w:val="22"/>
        </w:rPr>
        <w:t>and involving parents</w:t>
      </w:r>
      <w:r w:rsidR="00D33991" w:rsidRPr="00191A5E">
        <w:rPr>
          <w:sz w:val="22"/>
          <w:szCs w:val="22"/>
        </w:rPr>
        <w:t xml:space="preserve"> in</w:t>
      </w:r>
      <w:r w:rsidR="00365EAF" w:rsidRPr="00191A5E">
        <w:rPr>
          <w:sz w:val="22"/>
          <w:szCs w:val="22"/>
        </w:rPr>
        <w:t xml:space="preserve"> </w:t>
      </w:r>
      <w:r w:rsidR="00D33991" w:rsidRPr="00191A5E">
        <w:rPr>
          <w:sz w:val="22"/>
          <w:szCs w:val="22"/>
        </w:rPr>
        <w:t>school activities, me</w:t>
      </w:r>
      <w:r w:rsidR="00365EAF" w:rsidRPr="00191A5E">
        <w:rPr>
          <w:sz w:val="22"/>
          <w:szCs w:val="22"/>
        </w:rPr>
        <w:t xml:space="preserve">etings, </w:t>
      </w:r>
      <w:r w:rsidR="00132AB2" w:rsidRPr="00191A5E">
        <w:rPr>
          <w:sz w:val="22"/>
          <w:szCs w:val="22"/>
        </w:rPr>
        <w:t xml:space="preserve">and opportunities for volunteering and/or observing in the classroom with the goal of improving </w:t>
      </w:r>
      <w:r w:rsidR="00077730" w:rsidRPr="00191A5E">
        <w:rPr>
          <w:sz w:val="22"/>
          <w:szCs w:val="22"/>
        </w:rPr>
        <w:t xml:space="preserve">student achievement. </w:t>
      </w:r>
    </w:p>
    <w:p w14:paraId="3A11B077" w14:textId="77777777" w:rsidR="00D12EA1" w:rsidRPr="00191A5E" w:rsidRDefault="00D12EA1" w:rsidP="00191A5E">
      <w:pPr>
        <w:tabs>
          <w:tab w:val="left" w:pos="924"/>
        </w:tabs>
        <w:ind w:left="810"/>
        <w:rPr>
          <w:sz w:val="22"/>
          <w:szCs w:val="22"/>
        </w:rPr>
      </w:pPr>
    </w:p>
    <w:p w14:paraId="3059C56E" w14:textId="61E1DA68" w:rsidR="00341FE5" w:rsidRPr="00191A5E" w:rsidRDefault="0094085E" w:rsidP="00191A5E">
      <w:pPr>
        <w:pStyle w:val="ListParagraph"/>
        <w:numPr>
          <w:ilvl w:val="0"/>
          <w:numId w:val="29"/>
        </w:numPr>
        <w:tabs>
          <w:tab w:val="left" w:pos="924"/>
        </w:tabs>
        <w:ind w:left="810"/>
        <w:rPr>
          <w:sz w:val="22"/>
          <w:szCs w:val="22"/>
        </w:rPr>
      </w:pPr>
      <w:r w:rsidRPr="00191A5E">
        <w:rPr>
          <w:sz w:val="22"/>
          <w:szCs w:val="22"/>
        </w:rPr>
        <w:t>Wilson</w:t>
      </w:r>
      <w:r w:rsidR="007B30E5" w:rsidRPr="00191A5E">
        <w:rPr>
          <w:sz w:val="22"/>
          <w:szCs w:val="22"/>
        </w:rPr>
        <w:t xml:space="preserve"> Elementary</w:t>
      </w:r>
      <w:r w:rsidR="007B317A" w:rsidRPr="00191A5E">
        <w:rPr>
          <w:sz w:val="22"/>
          <w:szCs w:val="22"/>
        </w:rPr>
        <w:t xml:space="preserve">, </w:t>
      </w:r>
      <w:r w:rsidR="007B317A" w:rsidRPr="00191A5E">
        <w:rPr>
          <w:color w:val="000000"/>
          <w:sz w:val="22"/>
          <w:szCs w:val="22"/>
          <w:lang w:val="en"/>
        </w:rPr>
        <w:t xml:space="preserve">to the extent feasible and appropriate, coordinates and integrates the parent involvement programs and activities with other Federal, State, and local programs, including public preschool programs, and conduct other activities, such as </w:t>
      </w:r>
      <w:r w:rsidR="00652461" w:rsidRPr="00191A5E">
        <w:rPr>
          <w:color w:val="000000"/>
          <w:sz w:val="22"/>
          <w:szCs w:val="22"/>
          <w:lang w:val="en"/>
        </w:rPr>
        <w:t>a monthly food bank and an on-site Parent Wellness Center</w:t>
      </w:r>
      <w:r w:rsidR="007B317A" w:rsidRPr="00191A5E">
        <w:rPr>
          <w:color w:val="000000"/>
          <w:sz w:val="22"/>
          <w:szCs w:val="22"/>
          <w:lang w:val="en"/>
        </w:rPr>
        <w:t xml:space="preserve">, to </w:t>
      </w:r>
      <w:r w:rsidR="00652461" w:rsidRPr="00191A5E">
        <w:rPr>
          <w:color w:val="000000"/>
          <w:sz w:val="22"/>
          <w:szCs w:val="22"/>
          <w:lang w:val="en"/>
        </w:rPr>
        <w:t>encourage and support parents to more fully participate</w:t>
      </w:r>
      <w:r w:rsidR="007B317A" w:rsidRPr="00191A5E">
        <w:rPr>
          <w:color w:val="000000"/>
          <w:sz w:val="22"/>
          <w:szCs w:val="22"/>
          <w:lang w:val="en"/>
        </w:rPr>
        <w:t xml:space="preserve"> in t</w:t>
      </w:r>
      <w:r w:rsidR="00652461" w:rsidRPr="00191A5E">
        <w:rPr>
          <w:color w:val="000000"/>
          <w:sz w:val="22"/>
          <w:szCs w:val="22"/>
          <w:lang w:val="en"/>
        </w:rPr>
        <w:t xml:space="preserve">he education of their children </w:t>
      </w:r>
      <w:r w:rsidR="007B317A" w:rsidRPr="00191A5E">
        <w:rPr>
          <w:color w:val="000000"/>
          <w:sz w:val="22"/>
          <w:szCs w:val="22"/>
          <w:lang w:val="en"/>
        </w:rPr>
        <w:t>(20 USC 6318 (e)(4))</w:t>
      </w:r>
      <w:r w:rsidR="00652461" w:rsidRPr="00191A5E">
        <w:rPr>
          <w:color w:val="000000"/>
          <w:sz w:val="22"/>
          <w:szCs w:val="22"/>
          <w:lang w:val="en"/>
        </w:rPr>
        <w:t>.</w:t>
      </w:r>
      <w:r w:rsidR="007B317A" w:rsidRPr="00191A5E">
        <w:rPr>
          <w:color w:val="000000"/>
          <w:sz w:val="22"/>
          <w:szCs w:val="22"/>
          <w:lang w:val="en"/>
        </w:rPr>
        <w:t xml:space="preserve"> </w:t>
      </w:r>
      <w:r w:rsidR="00927F55" w:rsidRPr="00191A5E">
        <w:rPr>
          <w:sz w:val="22"/>
          <w:szCs w:val="22"/>
        </w:rPr>
        <w:t xml:space="preserve">These programs </w:t>
      </w:r>
      <w:r w:rsidR="006B62C1" w:rsidRPr="00191A5E">
        <w:rPr>
          <w:sz w:val="22"/>
          <w:szCs w:val="22"/>
        </w:rPr>
        <w:t xml:space="preserve">include </w:t>
      </w:r>
      <w:r w:rsidR="00132AB2" w:rsidRPr="00191A5E">
        <w:rPr>
          <w:sz w:val="22"/>
          <w:szCs w:val="22"/>
        </w:rPr>
        <w:t>Migrant Education, Head Start</w:t>
      </w:r>
      <w:r w:rsidR="00927F55" w:rsidRPr="00191A5E">
        <w:rPr>
          <w:sz w:val="22"/>
          <w:szCs w:val="22"/>
        </w:rPr>
        <w:t>, Gifted and Talented Education</w:t>
      </w:r>
      <w:r w:rsidR="00132AB2" w:rsidRPr="00191A5E">
        <w:rPr>
          <w:sz w:val="22"/>
          <w:szCs w:val="22"/>
        </w:rPr>
        <w:t xml:space="preserve"> (GATE)</w:t>
      </w:r>
      <w:r w:rsidR="00927F55" w:rsidRPr="00191A5E">
        <w:rPr>
          <w:sz w:val="22"/>
          <w:szCs w:val="22"/>
        </w:rPr>
        <w:t xml:space="preserve">, </w:t>
      </w:r>
      <w:r w:rsidR="005455A2" w:rsidRPr="00191A5E">
        <w:rPr>
          <w:sz w:val="22"/>
          <w:szCs w:val="22"/>
        </w:rPr>
        <w:t xml:space="preserve">and </w:t>
      </w:r>
      <w:r w:rsidR="00605C5D" w:rsidRPr="00191A5E">
        <w:rPr>
          <w:sz w:val="22"/>
          <w:szCs w:val="22"/>
        </w:rPr>
        <w:t>English Language classes</w:t>
      </w:r>
      <w:r w:rsidR="00132AB2" w:rsidRPr="00191A5E">
        <w:rPr>
          <w:sz w:val="22"/>
          <w:szCs w:val="22"/>
        </w:rPr>
        <w:t xml:space="preserve"> offered</w:t>
      </w:r>
      <w:r w:rsidR="00605C5D" w:rsidRPr="00191A5E">
        <w:rPr>
          <w:sz w:val="22"/>
          <w:szCs w:val="22"/>
        </w:rPr>
        <w:t xml:space="preserve"> through Santa Ana Community College</w:t>
      </w:r>
      <w:r w:rsidR="00927F55" w:rsidRPr="00191A5E">
        <w:rPr>
          <w:sz w:val="22"/>
          <w:szCs w:val="22"/>
        </w:rPr>
        <w:t xml:space="preserve">. </w:t>
      </w:r>
    </w:p>
    <w:p w14:paraId="27B78003" w14:textId="77777777" w:rsidR="00D12EA1" w:rsidRPr="00191A5E" w:rsidRDefault="00D12EA1" w:rsidP="00191A5E">
      <w:pPr>
        <w:tabs>
          <w:tab w:val="left" w:pos="924"/>
        </w:tabs>
        <w:ind w:left="810"/>
        <w:rPr>
          <w:sz w:val="22"/>
          <w:szCs w:val="22"/>
        </w:rPr>
      </w:pPr>
    </w:p>
    <w:p w14:paraId="7EF7E18D" w14:textId="5EB797F1" w:rsidR="00341FE5" w:rsidRPr="00191A5E" w:rsidRDefault="0094085E" w:rsidP="00191A5E">
      <w:pPr>
        <w:pStyle w:val="ListParagraph"/>
        <w:numPr>
          <w:ilvl w:val="0"/>
          <w:numId w:val="29"/>
        </w:numPr>
        <w:tabs>
          <w:tab w:val="left" w:pos="924"/>
        </w:tabs>
        <w:ind w:left="810"/>
        <w:rPr>
          <w:sz w:val="22"/>
          <w:szCs w:val="22"/>
        </w:rPr>
      </w:pPr>
      <w:r w:rsidRPr="00191A5E">
        <w:rPr>
          <w:sz w:val="22"/>
          <w:szCs w:val="22"/>
        </w:rPr>
        <w:t>Wilson</w:t>
      </w:r>
      <w:r w:rsidR="007B30E5" w:rsidRPr="00191A5E">
        <w:rPr>
          <w:sz w:val="22"/>
          <w:szCs w:val="22"/>
        </w:rPr>
        <w:t xml:space="preserve"> Elementary</w:t>
      </w:r>
      <w:r w:rsidR="00B1034A" w:rsidRPr="00191A5E">
        <w:rPr>
          <w:sz w:val="22"/>
          <w:szCs w:val="22"/>
        </w:rPr>
        <w:t xml:space="preserve"> </w:t>
      </w:r>
      <w:r w:rsidR="007B317A" w:rsidRPr="00191A5E">
        <w:rPr>
          <w:color w:val="000000"/>
          <w:sz w:val="22"/>
          <w:szCs w:val="22"/>
          <w:lang w:val="en"/>
        </w:rPr>
        <w:t>ensures that information related to school and parent programs, meetings, and other activities to parents is sent in a format and, to the extent practicable, in a lang</w:t>
      </w:r>
      <w:r w:rsidR="00652461" w:rsidRPr="00191A5E">
        <w:rPr>
          <w:color w:val="000000"/>
          <w:sz w:val="22"/>
          <w:szCs w:val="22"/>
          <w:lang w:val="en"/>
        </w:rPr>
        <w:t>uage the parents can understand</w:t>
      </w:r>
      <w:r w:rsidR="007B317A" w:rsidRPr="00191A5E">
        <w:rPr>
          <w:color w:val="000000"/>
          <w:sz w:val="22"/>
          <w:szCs w:val="22"/>
          <w:lang w:val="en"/>
        </w:rPr>
        <w:t xml:space="preserve"> (20 USC 6318 (e)(5))</w:t>
      </w:r>
      <w:r w:rsidR="00652461" w:rsidRPr="00191A5E">
        <w:rPr>
          <w:color w:val="000000"/>
          <w:sz w:val="22"/>
          <w:szCs w:val="22"/>
          <w:lang w:val="en"/>
        </w:rPr>
        <w:t>.</w:t>
      </w:r>
      <w:r w:rsidR="002172CF" w:rsidRPr="00191A5E">
        <w:rPr>
          <w:sz w:val="22"/>
          <w:szCs w:val="22"/>
        </w:rPr>
        <w:t xml:space="preserve"> </w:t>
      </w:r>
      <w:r w:rsidRPr="00191A5E">
        <w:rPr>
          <w:sz w:val="22"/>
          <w:szCs w:val="22"/>
        </w:rPr>
        <w:t>Wilson</w:t>
      </w:r>
      <w:r w:rsidR="007B30E5" w:rsidRPr="00191A5E">
        <w:rPr>
          <w:sz w:val="22"/>
          <w:szCs w:val="22"/>
        </w:rPr>
        <w:t xml:space="preserve"> Elementary</w:t>
      </w:r>
      <w:r w:rsidR="005455A2" w:rsidRPr="00191A5E">
        <w:rPr>
          <w:sz w:val="22"/>
          <w:szCs w:val="22"/>
        </w:rPr>
        <w:t xml:space="preserve"> communicates all information to parents</w:t>
      </w:r>
      <w:r w:rsidR="00B1034A" w:rsidRPr="00191A5E">
        <w:rPr>
          <w:sz w:val="22"/>
          <w:szCs w:val="22"/>
        </w:rPr>
        <w:t xml:space="preserve"> through flyers</w:t>
      </w:r>
      <w:r w:rsidR="005455A2" w:rsidRPr="00191A5E">
        <w:rPr>
          <w:sz w:val="22"/>
          <w:szCs w:val="22"/>
        </w:rPr>
        <w:t>, banners, newsle</w:t>
      </w:r>
      <w:r w:rsidR="00E3680A" w:rsidRPr="00191A5E">
        <w:rPr>
          <w:sz w:val="22"/>
          <w:szCs w:val="22"/>
        </w:rPr>
        <w:t>tt</w:t>
      </w:r>
      <w:r w:rsidR="005455A2" w:rsidRPr="00191A5E">
        <w:rPr>
          <w:sz w:val="22"/>
          <w:szCs w:val="22"/>
        </w:rPr>
        <w:t>ers</w:t>
      </w:r>
      <w:r w:rsidR="00B1034A" w:rsidRPr="00191A5E">
        <w:rPr>
          <w:sz w:val="22"/>
          <w:szCs w:val="22"/>
        </w:rPr>
        <w:t xml:space="preserve">, </w:t>
      </w:r>
      <w:r w:rsidR="00652461" w:rsidRPr="00191A5E">
        <w:rPr>
          <w:sz w:val="22"/>
          <w:szCs w:val="22"/>
        </w:rPr>
        <w:t xml:space="preserve">text messages </w:t>
      </w:r>
      <w:r w:rsidR="00B1034A" w:rsidRPr="00191A5E">
        <w:rPr>
          <w:sz w:val="22"/>
          <w:szCs w:val="22"/>
        </w:rPr>
        <w:t xml:space="preserve">and </w:t>
      </w:r>
      <w:r w:rsidR="002172CF" w:rsidRPr="00191A5E">
        <w:rPr>
          <w:sz w:val="22"/>
          <w:szCs w:val="22"/>
        </w:rPr>
        <w:t>automated</w:t>
      </w:r>
      <w:r w:rsidR="005455A2" w:rsidRPr="00191A5E">
        <w:rPr>
          <w:sz w:val="22"/>
          <w:szCs w:val="22"/>
        </w:rPr>
        <w:t xml:space="preserve"> phone </w:t>
      </w:r>
      <w:r w:rsidR="00B1034A" w:rsidRPr="00191A5E">
        <w:rPr>
          <w:sz w:val="22"/>
          <w:szCs w:val="22"/>
        </w:rPr>
        <w:t>calls in</w:t>
      </w:r>
      <w:r w:rsidR="005455A2" w:rsidRPr="00191A5E">
        <w:rPr>
          <w:sz w:val="22"/>
          <w:szCs w:val="22"/>
        </w:rPr>
        <w:t xml:space="preserve"> </w:t>
      </w:r>
      <w:r w:rsidR="00132AB2" w:rsidRPr="00191A5E">
        <w:rPr>
          <w:sz w:val="22"/>
          <w:szCs w:val="22"/>
        </w:rPr>
        <w:t xml:space="preserve">both </w:t>
      </w:r>
      <w:r w:rsidR="005455A2" w:rsidRPr="00191A5E">
        <w:rPr>
          <w:sz w:val="22"/>
          <w:szCs w:val="22"/>
        </w:rPr>
        <w:t xml:space="preserve">English </w:t>
      </w:r>
      <w:r w:rsidR="00365EAF" w:rsidRPr="00191A5E">
        <w:rPr>
          <w:sz w:val="22"/>
          <w:szCs w:val="22"/>
        </w:rPr>
        <w:t xml:space="preserve">and </w:t>
      </w:r>
      <w:r w:rsidR="005455A2" w:rsidRPr="00191A5E">
        <w:rPr>
          <w:sz w:val="22"/>
          <w:szCs w:val="22"/>
        </w:rPr>
        <w:t xml:space="preserve">Spanish.  </w:t>
      </w:r>
    </w:p>
    <w:p w14:paraId="630C3728" w14:textId="77777777" w:rsidR="00D12EA1" w:rsidRPr="00191A5E" w:rsidRDefault="00D12EA1" w:rsidP="00191A5E">
      <w:pPr>
        <w:tabs>
          <w:tab w:val="left" w:pos="924"/>
        </w:tabs>
        <w:ind w:left="810"/>
        <w:rPr>
          <w:sz w:val="22"/>
          <w:szCs w:val="22"/>
        </w:rPr>
      </w:pPr>
    </w:p>
    <w:p w14:paraId="0694E133" w14:textId="40BFACC1" w:rsidR="0078378A" w:rsidRPr="00191A5E" w:rsidRDefault="0094085E" w:rsidP="00191A5E">
      <w:pPr>
        <w:pStyle w:val="ListParagraph"/>
        <w:numPr>
          <w:ilvl w:val="0"/>
          <w:numId w:val="29"/>
        </w:numPr>
        <w:tabs>
          <w:tab w:val="left" w:pos="924"/>
        </w:tabs>
        <w:ind w:left="810"/>
        <w:rPr>
          <w:sz w:val="22"/>
          <w:szCs w:val="22"/>
        </w:rPr>
      </w:pPr>
      <w:r w:rsidRPr="00191A5E">
        <w:rPr>
          <w:sz w:val="22"/>
          <w:szCs w:val="22"/>
        </w:rPr>
        <w:t>Wilson</w:t>
      </w:r>
      <w:r w:rsidR="007B30E5" w:rsidRPr="00191A5E">
        <w:rPr>
          <w:sz w:val="22"/>
          <w:szCs w:val="22"/>
        </w:rPr>
        <w:t xml:space="preserve"> Elementary</w:t>
      </w:r>
      <w:r w:rsidR="00132AB2" w:rsidRPr="00191A5E">
        <w:rPr>
          <w:sz w:val="22"/>
          <w:szCs w:val="22"/>
        </w:rPr>
        <w:t xml:space="preserve"> </w:t>
      </w:r>
      <w:r w:rsidR="003A5930" w:rsidRPr="00191A5E">
        <w:rPr>
          <w:color w:val="000000"/>
          <w:sz w:val="22"/>
          <w:szCs w:val="22"/>
          <w:lang w:val="en"/>
        </w:rPr>
        <w:t>provides such other reasonable support for parental involvement ac</w:t>
      </w:r>
      <w:r w:rsidR="00652461" w:rsidRPr="00191A5E">
        <w:rPr>
          <w:color w:val="000000"/>
          <w:sz w:val="22"/>
          <w:szCs w:val="22"/>
          <w:lang w:val="en"/>
        </w:rPr>
        <w:t>tivities as parents may request</w:t>
      </w:r>
      <w:r w:rsidR="003A5930" w:rsidRPr="00191A5E">
        <w:rPr>
          <w:color w:val="000000"/>
          <w:sz w:val="22"/>
          <w:szCs w:val="22"/>
          <w:lang w:val="en"/>
        </w:rPr>
        <w:t xml:space="preserve"> (20 USC 6318 (e)(14))</w:t>
      </w:r>
      <w:r w:rsidR="00652461" w:rsidRPr="00191A5E">
        <w:rPr>
          <w:sz w:val="22"/>
          <w:szCs w:val="22"/>
        </w:rPr>
        <w:t xml:space="preserve">.  </w:t>
      </w:r>
      <w:r w:rsidR="00B1034A" w:rsidRPr="00191A5E">
        <w:rPr>
          <w:sz w:val="22"/>
          <w:szCs w:val="22"/>
        </w:rPr>
        <w:t xml:space="preserve">Parents are given access to computers, copy machines, materials, and school facilities </w:t>
      </w:r>
      <w:r w:rsidR="00132AB2" w:rsidRPr="00191A5E">
        <w:rPr>
          <w:sz w:val="22"/>
          <w:szCs w:val="22"/>
        </w:rPr>
        <w:t>to</w:t>
      </w:r>
      <w:r w:rsidR="00B1034A" w:rsidRPr="00191A5E">
        <w:rPr>
          <w:sz w:val="22"/>
          <w:szCs w:val="22"/>
        </w:rPr>
        <w:t xml:space="preserve"> provide support for facilitating</w:t>
      </w:r>
      <w:r w:rsidR="0078378A" w:rsidRPr="00191A5E">
        <w:rPr>
          <w:sz w:val="22"/>
          <w:szCs w:val="22"/>
        </w:rPr>
        <w:t xml:space="preserve"> </w:t>
      </w:r>
      <w:r w:rsidR="00652461" w:rsidRPr="00191A5E">
        <w:rPr>
          <w:sz w:val="22"/>
          <w:szCs w:val="22"/>
        </w:rPr>
        <w:t xml:space="preserve">parent involvement activities. </w:t>
      </w:r>
      <w:r w:rsidRPr="00191A5E">
        <w:rPr>
          <w:sz w:val="22"/>
          <w:szCs w:val="22"/>
        </w:rPr>
        <w:t>Wilson</w:t>
      </w:r>
      <w:r w:rsidR="007B30E5" w:rsidRPr="00191A5E">
        <w:rPr>
          <w:sz w:val="22"/>
          <w:szCs w:val="22"/>
        </w:rPr>
        <w:t xml:space="preserve"> Elementary</w:t>
      </w:r>
      <w:r w:rsidR="0078378A" w:rsidRPr="00191A5E">
        <w:rPr>
          <w:sz w:val="22"/>
          <w:szCs w:val="22"/>
        </w:rPr>
        <w:t xml:space="preserve"> has a bilingual community liaison to connect families </w:t>
      </w:r>
      <w:r w:rsidR="00C70DD8" w:rsidRPr="00191A5E">
        <w:rPr>
          <w:sz w:val="22"/>
          <w:szCs w:val="22"/>
        </w:rPr>
        <w:t xml:space="preserve">with </w:t>
      </w:r>
      <w:r w:rsidR="0078378A" w:rsidRPr="00191A5E">
        <w:rPr>
          <w:sz w:val="22"/>
          <w:szCs w:val="22"/>
        </w:rPr>
        <w:t xml:space="preserve">community organizations </w:t>
      </w:r>
      <w:r w:rsidR="00132AB2" w:rsidRPr="00191A5E">
        <w:rPr>
          <w:sz w:val="22"/>
          <w:szCs w:val="22"/>
        </w:rPr>
        <w:t xml:space="preserve">and resources </w:t>
      </w:r>
      <w:r w:rsidR="0078378A" w:rsidRPr="00191A5E">
        <w:rPr>
          <w:sz w:val="22"/>
          <w:szCs w:val="22"/>
        </w:rPr>
        <w:t xml:space="preserve">that help support parent involvement in their child’s education.  </w:t>
      </w:r>
    </w:p>
    <w:p w14:paraId="6D6DF768" w14:textId="77777777" w:rsidR="00605C5D" w:rsidRPr="00191A5E" w:rsidRDefault="00605C5D" w:rsidP="00605C5D">
      <w:pPr>
        <w:tabs>
          <w:tab w:val="left" w:pos="924"/>
        </w:tabs>
        <w:ind w:left="360"/>
        <w:rPr>
          <w:sz w:val="22"/>
          <w:szCs w:val="22"/>
        </w:rPr>
      </w:pPr>
    </w:p>
    <w:p w14:paraId="2EB9533C" w14:textId="77777777" w:rsidR="000A32D0" w:rsidRPr="00191A5E" w:rsidRDefault="000A32D0" w:rsidP="000A32D0">
      <w:pPr>
        <w:tabs>
          <w:tab w:val="left" w:pos="924"/>
        </w:tabs>
        <w:rPr>
          <w:b/>
          <w:sz w:val="22"/>
          <w:szCs w:val="22"/>
          <w:u w:val="single"/>
        </w:rPr>
      </w:pPr>
      <w:r w:rsidRPr="00191A5E">
        <w:rPr>
          <w:b/>
          <w:sz w:val="22"/>
          <w:szCs w:val="22"/>
          <w:u w:val="single"/>
        </w:rPr>
        <w:t>Accessibility</w:t>
      </w:r>
    </w:p>
    <w:p w14:paraId="1A667754" w14:textId="77777777" w:rsidR="00EC6504" w:rsidRPr="00191A5E" w:rsidRDefault="00EC6504" w:rsidP="00DE5B9A">
      <w:pPr>
        <w:tabs>
          <w:tab w:val="left" w:pos="924"/>
        </w:tabs>
        <w:rPr>
          <w:sz w:val="22"/>
          <w:szCs w:val="22"/>
        </w:rPr>
      </w:pPr>
    </w:p>
    <w:p w14:paraId="24F523FE" w14:textId="46892A12" w:rsidR="00446762" w:rsidRPr="00191A5E" w:rsidRDefault="0094085E" w:rsidP="00191A5E">
      <w:pPr>
        <w:autoSpaceDE w:val="0"/>
        <w:autoSpaceDN w:val="0"/>
        <w:adjustRightInd w:val="0"/>
        <w:rPr>
          <w:color w:val="000000"/>
          <w:sz w:val="22"/>
          <w:szCs w:val="22"/>
          <w:lang w:val="en"/>
        </w:rPr>
      </w:pPr>
      <w:r w:rsidRPr="00191A5E">
        <w:rPr>
          <w:sz w:val="22"/>
          <w:szCs w:val="22"/>
        </w:rPr>
        <w:t>Wilson</w:t>
      </w:r>
      <w:r w:rsidR="007B30E5" w:rsidRPr="00191A5E">
        <w:rPr>
          <w:sz w:val="22"/>
          <w:szCs w:val="22"/>
        </w:rPr>
        <w:t xml:space="preserve"> Elementary</w:t>
      </w:r>
      <w:r w:rsidR="003A5930" w:rsidRPr="00191A5E">
        <w:rPr>
          <w:color w:val="000000"/>
          <w:sz w:val="22"/>
          <w:szCs w:val="22"/>
          <w:lang w:val="en"/>
        </w:rPr>
        <w:t>, to the extent practicable, provides opportunities for the informed participation of all parents and family members (including parents and family members with limited English proficiency, parents and family members with disabilities, and parents</w:t>
      </w:r>
      <w:r w:rsidR="00652461" w:rsidRPr="00191A5E">
        <w:rPr>
          <w:color w:val="000000"/>
          <w:sz w:val="22"/>
          <w:szCs w:val="22"/>
          <w:lang w:val="en"/>
        </w:rPr>
        <w:t xml:space="preserve"> and family members of migrant</w:t>
      </w:r>
      <w:r w:rsidR="003A5930" w:rsidRPr="00191A5E">
        <w:rPr>
          <w:color w:val="000000"/>
          <w:sz w:val="22"/>
          <w:szCs w:val="22"/>
          <w:lang w:val="en"/>
        </w:rPr>
        <w:t xml:space="preserve"> students) including providing information and school reports are provided in a format and language that parents under</w:t>
      </w:r>
      <w:r w:rsidR="00652461" w:rsidRPr="00191A5E">
        <w:rPr>
          <w:color w:val="000000"/>
          <w:sz w:val="22"/>
          <w:szCs w:val="22"/>
          <w:lang w:val="en"/>
        </w:rPr>
        <w:t>stand</w:t>
      </w:r>
      <w:r w:rsidR="003A5930" w:rsidRPr="00191A5E">
        <w:rPr>
          <w:color w:val="000000"/>
          <w:sz w:val="22"/>
          <w:szCs w:val="22"/>
          <w:lang w:val="en"/>
        </w:rPr>
        <w:t xml:space="preserve"> (20 USC 6318 (f))</w:t>
      </w:r>
      <w:r w:rsidR="00652461" w:rsidRPr="00191A5E">
        <w:rPr>
          <w:color w:val="000000"/>
          <w:sz w:val="22"/>
          <w:szCs w:val="22"/>
          <w:lang w:val="en"/>
        </w:rPr>
        <w:t>.</w:t>
      </w:r>
      <w:r w:rsidR="003A5930" w:rsidRPr="00191A5E">
        <w:rPr>
          <w:color w:val="000000"/>
          <w:sz w:val="22"/>
          <w:szCs w:val="22"/>
          <w:lang w:val="en"/>
        </w:rPr>
        <w:t xml:space="preserve"> </w:t>
      </w:r>
      <w:r w:rsidRPr="00191A5E">
        <w:rPr>
          <w:sz w:val="22"/>
          <w:szCs w:val="22"/>
        </w:rPr>
        <w:t>Wilson</w:t>
      </w:r>
      <w:r w:rsidR="007B30E5" w:rsidRPr="00191A5E">
        <w:rPr>
          <w:sz w:val="22"/>
          <w:szCs w:val="22"/>
        </w:rPr>
        <w:t xml:space="preserve"> Elementary</w:t>
      </w:r>
      <w:r w:rsidR="008D2727" w:rsidRPr="00191A5E">
        <w:rPr>
          <w:sz w:val="22"/>
          <w:szCs w:val="22"/>
        </w:rPr>
        <w:t xml:space="preserve"> uses various forms of </w:t>
      </w:r>
      <w:r w:rsidR="00542CEC" w:rsidRPr="00191A5E">
        <w:rPr>
          <w:sz w:val="22"/>
          <w:szCs w:val="22"/>
        </w:rPr>
        <w:t>communication</w:t>
      </w:r>
      <w:r w:rsidR="00464AC5" w:rsidRPr="00191A5E">
        <w:rPr>
          <w:sz w:val="22"/>
          <w:szCs w:val="22"/>
        </w:rPr>
        <w:t xml:space="preserve"> to</w:t>
      </w:r>
      <w:r w:rsidR="008D2727" w:rsidRPr="00191A5E">
        <w:rPr>
          <w:sz w:val="22"/>
          <w:szCs w:val="22"/>
        </w:rPr>
        <w:t xml:space="preserve"> </w:t>
      </w:r>
      <w:r w:rsidR="00464AC5" w:rsidRPr="00191A5E">
        <w:rPr>
          <w:sz w:val="22"/>
          <w:szCs w:val="22"/>
        </w:rPr>
        <w:t xml:space="preserve">reach parents </w:t>
      </w:r>
      <w:r w:rsidR="00542CEC" w:rsidRPr="00191A5E">
        <w:rPr>
          <w:sz w:val="22"/>
          <w:szCs w:val="22"/>
        </w:rPr>
        <w:t>with</w:t>
      </w:r>
      <w:r w:rsidR="008D2727" w:rsidRPr="00191A5E">
        <w:rPr>
          <w:sz w:val="22"/>
          <w:szCs w:val="22"/>
        </w:rPr>
        <w:t xml:space="preserve"> limited English </w:t>
      </w:r>
      <w:r w:rsidR="00542CEC" w:rsidRPr="00191A5E">
        <w:rPr>
          <w:sz w:val="22"/>
          <w:szCs w:val="22"/>
        </w:rPr>
        <w:t xml:space="preserve">proficiency, </w:t>
      </w:r>
      <w:r w:rsidR="008D2727" w:rsidRPr="00191A5E">
        <w:rPr>
          <w:sz w:val="22"/>
          <w:szCs w:val="22"/>
        </w:rPr>
        <w:t>disabilities</w:t>
      </w:r>
      <w:r w:rsidR="00542CEC" w:rsidRPr="00191A5E">
        <w:rPr>
          <w:sz w:val="22"/>
          <w:szCs w:val="22"/>
        </w:rPr>
        <w:t>,</w:t>
      </w:r>
      <w:r w:rsidR="008D2727" w:rsidRPr="00191A5E">
        <w:rPr>
          <w:sz w:val="22"/>
          <w:szCs w:val="22"/>
        </w:rPr>
        <w:t xml:space="preserve"> </w:t>
      </w:r>
      <w:r w:rsidR="00464AC5" w:rsidRPr="00191A5E">
        <w:rPr>
          <w:sz w:val="22"/>
          <w:szCs w:val="22"/>
        </w:rPr>
        <w:t xml:space="preserve">and migrant </w:t>
      </w:r>
      <w:r w:rsidR="00542CEC" w:rsidRPr="00191A5E">
        <w:rPr>
          <w:sz w:val="22"/>
          <w:szCs w:val="22"/>
        </w:rPr>
        <w:t>worker status</w:t>
      </w:r>
      <w:r w:rsidR="00652461" w:rsidRPr="00191A5E">
        <w:rPr>
          <w:sz w:val="22"/>
          <w:szCs w:val="22"/>
        </w:rPr>
        <w:t>.</w:t>
      </w:r>
      <w:r w:rsidR="00136137" w:rsidRPr="00191A5E">
        <w:rPr>
          <w:sz w:val="22"/>
          <w:szCs w:val="22"/>
        </w:rPr>
        <w:t xml:space="preserve">  L</w:t>
      </w:r>
      <w:r w:rsidR="00E3680A" w:rsidRPr="00191A5E">
        <w:rPr>
          <w:sz w:val="22"/>
          <w:szCs w:val="22"/>
        </w:rPr>
        <w:t>ett</w:t>
      </w:r>
      <w:r w:rsidR="008D2727" w:rsidRPr="00191A5E">
        <w:rPr>
          <w:sz w:val="22"/>
          <w:szCs w:val="22"/>
        </w:rPr>
        <w:t>ers, handouts</w:t>
      </w:r>
      <w:r w:rsidR="00387501" w:rsidRPr="00191A5E">
        <w:rPr>
          <w:sz w:val="22"/>
          <w:szCs w:val="22"/>
        </w:rPr>
        <w:t>,</w:t>
      </w:r>
      <w:r w:rsidR="008D2727" w:rsidRPr="00191A5E">
        <w:rPr>
          <w:sz w:val="22"/>
          <w:szCs w:val="22"/>
        </w:rPr>
        <w:t xml:space="preserve"> audiovisuals, </w:t>
      </w:r>
      <w:r w:rsidR="002172CF" w:rsidRPr="00191A5E">
        <w:rPr>
          <w:sz w:val="22"/>
          <w:szCs w:val="22"/>
        </w:rPr>
        <w:t>automated</w:t>
      </w:r>
      <w:r w:rsidR="00136137" w:rsidRPr="00191A5E">
        <w:rPr>
          <w:sz w:val="22"/>
          <w:szCs w:val="22"/>
        </w:rPr>
        <w:t xml:space="preserve"> phone calls</w:t>
      </w:r>
      <w:r w:rsidR="008D2727" w:rsidRPr="00191A5E">
        <w:rPr>
          <w:sz w:val="22"/>
          <w:szCs w:val="22"/>
        </w:rPr>
        <w:t>, personal phone calls</w:t>
      </w:r>
      <w:r w:rsidR="00464AC5" w:rsidRPr="00191A5E">
        <w:rPr>
          <w:sz w:val="22"/>
          <w:szCs w:val="22"/>
        </w:rPr>
        <w:t xml:space="preserve">, </w:t>
      </w:r>
      <w:r w:rsidR="00652461" w:rsidRPr="00191A5E">
        <w:rPr>
          <w:sz w:val="22"/>
          <w:szCs w:val="22"/>
        </w:rPr>
        <w:t xml:space="preserve">text messaging, </w:t>
      </w:r>
      <w:r w:rsidR="00464AC5" w:rsidRPr="00191A5E">
        <w:rPr>
          <w:sz w:val="22"/>
          <w:szCs w:val="22"/>
        </w:rPr>
        <w:t>home visits</w:t>
      </w:r>
      <w:r w:rsidR="002172CF" w:rsidRPr="00191A5E">
        <w:rPr>
          <w:sz w:val="22"/>
          <w:szCs w:val="22"/>
        </w:rPr>
        <w:t>,</w:t>
      </w:r>
      <w:r w:rsidR="00464AC5" w:rsidRPr="00191A5E">
        <w:rPr>
          <w:sz w:val="22"/>
          <w:szCs w:val="22"/>
        </w:rPr>
        <w:t xml:space="preserve"> and parent meeting</w:t>
      </w:r>
      <w:r w:rsidR="002172CF" w:rsidRPr="00191A5E">
        <w:rPr>
          <w:sz w:val="22"/>
          <w:szCs w:val="22"/>
        </w:rPr>
        <w:t>s</w:t>
      </w:r>
      <w:r w:rsidR="00464AC5" w:rsidRPr="00191A5E">
        <w:rPr>
          <w:sz w:val="22"/>
          <w:szCs w:val="22"/>
        </w:rPr>
        <w:t xml:space="preserve"> are</w:t>
      </w:r>
      <w:r w:rsidR="00481478" w:rsidRPr="00191A5E">
        <w:rPr>
          <w:sz w:val="22"/>
          <w:szCs w:val="22"/>
        </w:rPr>
        <w:t xml:space="preserve"> distributed</w:t>
      </w:r>
      <w:r w:rsidR="00652461" w:rsidRPr="00191A5E">
        <w:rPr>
          <w:sz w:val="22"/>
          <w:szCs w:val="22"/>
        </w:rPr>
        <w:t xml:space="preserve"> or </w:t>
      </w:r>
      <w:r w:rsidR="00464AC5" w:rsidRPr="00191A5E">
        <w:rPr>
          <w:sz w:val="22"/>
          <w:szCs w:val="22"/>
        </w:rPr>
        <w:t>conducted in</w:t>
      </w:r>
      <w:r w:rsidR="00481478" w:rsidRPr="00191A5E">
        <w:rPr>
          <w:sz w:val="22"/>
          <w:szCs w:val="22"/>
        </w:rPr>
        <w:t xml:space="preserve"> </w:t>
      </w:r>
      <w:r w:rsidR="00542CEC" w:rsidRPr="00191A5E">
        <w:rPr>
          <w:sz w:val="22"/>
          <w:szCs w:val="22"/>
        </w:rPr>
        <w:t xml:space="preserve">both </w:t>
      </w:r>
      <w:r w:rsidR="00481478" w:rsidRPr="00191A5E">
        <w:rPr>
          <w:sz w:val="22"/>
          <w:szCs w:val="22"/>
        </w:rPr>
        <w:t xml:space="preserve">English </w:t>
      </w:r>
      <w:r w:rsidR="002709DF" w:rsidRPr="00191A5E">
        <w:rPr>
          <w:sz w:val="22"/>
          <w:szCs w:val="22"/>
        </w:rPr>
        <w:t>and Spanish.</w:t>
      </w:r>
    </w:p>
    <w:sectPr w:rsidR="00446762" w:rsidRPr="00191A5E" w:rsidSect="00191A5E">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7AB5BA" w14:textId="77777777" w:rsidR="008C4B6F" w:rsidRDefault="008C4B6F">
      <w:r>
        <w:separator/>
      </w:r>
    </w:p>
  </w:endnote>
  <w:endnote w:type="continuationSeparator" w:id="0">
    <w:p w14:paraId="671A8288" w14:textId="77777777" w:rsidR="008C4B6F" w:rsidRDefault="008C4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3BA89" w14:textId="77777777" w:rsidR="008A3427" w:rsidRDefault="008A3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4BE0E" w14:textId="53383C70" w:rsidR="0094085E" w:rsidRPr="00977169" w:rsidRDefault="0094085E" w:rsidP="0094085E">
    <w:pPr>
      <w:pStyle w:val="Footer"/>
      <w:rPr>
        <w:b/>
        <w:color w:val="244061" w:themeColor="accent1" w:themeShade="80"/>
        <w:sz w:val="16"/>
        <w:szCs w:val="16"/>
      </w:rPr>
    </w:pPr>
    <w:r w:rsidRPr="00977169">
      <w:rPr>
        <w:b/>
        <w:color w:val="244061" w:themeColor="accent1" w:themeShade="80"/>
        <w:sz w:val="16"/>
        <w:szCs w:val="16"/>
      </w:rPr>
      <w:t>Woodrow Wilson Elementary School 20</w:t>
    </w:r>
    <w:r w:rsidR="008A3427">
      <w:rPr>
        <w:b/>
        <w:color w:val="244061" w:themeColor="accent1" w:themeShade="80"/>
        <w:sz w:val="16"/>
        <w:szCs w:val="16"/>
      </w:rPr>
      <w:t>20</w:t>
    </w:r>
    <w:r w:rsidRPr="00977169">
      <w:rPr>
        <w:b/>
        <w:color w:val="244061" w:themeColor="accent1" w:themeShade="80"/>
        <w:sz w:val="16"/>
        <w:szCs w:val="16"/>
      </w:rPr>
      <w:t>– 20</w:t>
    </w:r>
    <w:r w:rsidR="009B3D43">
      <w:rPr>
        <w:b/>
        <w:color w:val="244061" w:themeColor="accent1" w:themeShade="80"/>
        <w:sz w:val="16"/>
        <w:szCs w:val="16"/>
      </w:rPr>
      <w:t>2</w:t>
    </w:r>
    <w:r w:rsidR="008A3427">
      <w:rPr>
        <w:b/>
        <w:color w:val="244061" w:themeColor="accent1" w:themeShade="80"/>
        <w:sz w:val="16"/>
        <w:szCs w:val="16"/>
      </w:rPr>
      <w:t>1</w:t>
    </w:r>
    <w:r w:rsidRPr="00977169">
      <w:rPr>
        <w:b/>
        <w:color w:val="244061" w:themeColor="accent1" w:themeShade="80"/>
        <w:sz w:val="16"/>
        <w:szCs w:val="16"/>
      </w:rPr>
      <w:t xml:space="preserve"> Parent Involvement Policy </w:t>
    </w:r>
    <w:r w:rsidR="009B3D43">
      <w:rPr>
        <w:b/>
        <w:color w:val="244061" w:themeColor="accent1" w:themeShade="80"/>
        <w:sz w:val="16"/>
        <w:szCs w:val="16"/>
      </w:rPr>
      <w:t xml:space="preserve">Reviewed </w:t>
    </w:r>
    <w:r w:rsidR="008A3427">
      <w:rPr>
        <w:b/>
        <w:color w:val="244061" w:themeColor="accent1" w:themeShade="80"/>
        <w:sz w:val="16"/>
        <w:szCs w:val="16"/>
      </w:rPr>
      <w:t>10-24-20</w:t>
    </w:r>
  </w:p>
  <w:p w14:paraId="531BF9C0" w14:textId="42DA84E4" w:rsidR="0094085E" w:rsidRPr="00977169" w:rsidRDefault="0094085E" w:rsidP="0094085E">
    <w:pPr>
      <w:pStyle w:val="Footer"/>
      <w:rPr>
        <w:b/>
        <w:color w:val="244061" w:themeColor="accent1" w:themeShade="80"/>
        <w:sz w:val="16"/>
        <w:szCs w:val="16"/>
      </w:rPr>
    </w:pPr>
    <w:r w:rsidRPr="00977169">
      <w:rPr>
        <w:b/>
        <w:color w:val="244061" w:themeColor="accent1" w:themeShade="80"/>
        <w:sz w:val="16"/>
        <w:szCs w:val="16"/>
      </w:rPr>
      <w:t xml:space="preserve">Approved by SSC on </w:t>
    </w:r>
    <w:r w:rsidR="008A3427">
      <w:rPr>
        <w:b/>
        <w:color w:val="244061" w:themeColor="accent1" w:themeShade="80"/>
        <w:sz w:val="16"/>
        <w:szCs w:val="16"/>
      </w:rPr>
      <w:t>10-24-20</w:t>
    </w:r>
  </w:p>
  <w:p w14:paraId="2DDC519F" w14:textId="77777777" w:rsidR="007F7DDE" w:rsidRPr="00EE5442" w:rsidRDefault="007F7DDE">
    <w:pPr>
      <w:pStyle w:val="Footer"/>
      <w:rPr>
        <w:color w:val="FF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B581A" w14:textId="77777777" w:rsidR="008A3427" w:rsidRDefault="008A3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95101" w14:textId="77777777" w:rsidR="008C4B6F" w:rsidRDefault="008C4B6F">
      <w:r>
        <w:separator/>
      </w:r>
    </w:p>
  </w:footnote>
  <w:footnote w:type="continuationSeparator" w:id="0">
    <w:p w14:paraId="734861FE" w14:textId="77777777" w:rsidR="008C4B6F" w:rsidRDefault="008C4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811AE" w14:textId="77777777" w:rsidR="008A3427" w:rsidRDefault="008A3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E22F2" w14:textId="77777777" w:rsidR="008A3427" w:rsidRDefault="008A34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E9573" w14:textId="77777777" w:rsidR="008A3427" w:rsidRDefault="008A3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12349"/>
    <w:multiLevelType w:val="hybridMultilevel"/>
    <w:tmpl w:val="DD34AD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113364"/>
    <w:multiLevelType w:val="hybridMultilevel"/>
    <w:tmpl w:val="FF3C2C40"/>
    <w:lvl w:ilvl="0" w:tplc="4BA2E4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7330C9"/>
    <w:multiLevelType w:val="hybridMultilevel"/>
    <w:tmpl w:val="8A7A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B133F"/>
    <w:multiLevelType w:val="hybridMultilevel"/>
    <w:tmpl w:val="F91C4C38"/>
    <w:lvl w:ilvl="0" w:tplc="04090001">
      <w:start w:val="1"/>
      <w:numFmt w:val="bullet"/>
      <w:lvlText w:val=""/>
      <w:lvlJc w:val="left"/>
      <w:pPr>
        <w:ind w:left="1284" w:hanging="360"/>
      </w:pPr>
      <w:rPr>
        <w:rFonts w:ascii="Symbol" w:hAnsi="Symbol" w:hint="default"/>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4" w15:restartNumberingAfterBreak="0">
    <w:nsid w:val="0A2E43D2"/>
    <w:multiLevelType w:val="hybridMultilevel"/>
    <w:tmpl w:val="40A6B4D4"/>
    <w:lvl w:ilvl="0" w:tplc="7A3272A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E3004F"/>
    <w:multiLevelType w:val="hybridMultilevel"/>
    <w:tmpl w:val="3006D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B51FE"/>
    <w:multiLevelType w:val="hybridMultilevel"/>
    <w:tmpl w:val="7368C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C6358"/>
    <w:multiLevelType w:val="hybridMultilevel"/>
    <w:tmpl w:val="C860AFCE"/>
    <w:lvl w:ilvl="0" w:tplc="7A3272A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C82"/>
    <w:multiLevelType w:val="hybridMultilevel"/>
    <w:tmpl w:val="BAC46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432768"/>
    <w:multiLevelType w:val="hybridMultilevel"/>
    <w:tmpl w:val="F056D9BA"/>
    <w:lvl w:ilvl="0" w:tplc="7A3272A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404AD7"/>
    <w:multiLevelType w:val="hybridMultilevel"/>
    <w:tmpl w:val="9F96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4052D"/>
    <w:multiLevelType w:val="hybridMultilevel"/>
    <w:tmpl w:val="64989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5607B"/>
    <w:multiLevelType w:val="hybridMultilevel"/>
    <w:tmpl w:val="535446FA"/>
    <w:lvl w:ilvl="0" w:tplc="7A3272A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514125"/>
    <w:multiLevelType w:val="hybridMultilevel"/>
    <w:tmpl w:val="BF02666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041F09"/>
    <w:multiLevelType w:val="hybridMultilevel"/>
    <w:tmpl w:val="FD041C34"/>
    <w:lvl w:ilvl="0" w:tplc="494AFAC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90C1C"/>
    <w:multiLevelType w:val="hybridMultilevel"/>
    <w:tmpl w:val="917A6F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673612"/>
    <w:multiLevelType w:val="hybridMultilevel"/>
    <w:tmpl w:val="2CB6B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61254B"/>
    <w:multiLevelType w:val="hybridMultilevel"/>
    <w:tmpl w:val="EC9A7D88"/>
    <w:lvl w:ilvl="0" w:tplc="7A3272A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6B6829"/>
    <w:multiLevelType w:val="hybridMultilevel"/>
    <w:tmpl w:val="8668AAF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E766B39"/>
    <w:multiLevelType w:val="hybridMultilevel"/>
    <w:tmpl w:val="32BA7506"/>
    <w:lvl w:ilvl="0" w:tplc="7A3272A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711E16"/>
    <w:multiLevelType w:val="hybridMultilevel"/>
    <w:tmpl w:val="F2CE6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C494885"/>
    <w:multiLevelType w:val="hybridMultilevel"/>
    <w:tmpl w:val="D67CE82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81D280F"/>
    <w:multiLevelType w:val="hybridMultilevel"/>
    <w:tmpl w:val="083AE9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9A44414"/>
    <w:multiLevelType w:val="hybridMultilevel"/>
    <w:tmpl w:val="F7D4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3C5724"/>
    <w:multiLevelType w:val="hybridMultilevel"/>
    <w:tmpl w:val="91B410B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794196"/>
    <w:multiLevelType w:val="hybridMultilevel"/>
    <w:tmpl w:val="976A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D645B"/>
    <w:multiLevelType w:val="hybridMultilevel"/>
    <w:tmpl w:val="2F1EEF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7A1AEB"/>
    <w:multiLevelType w:val="hybridMultilevel"/>
    <w:tmpl w:val="9D44B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92308B"/>
    <w:multiLevelType w:val="hybridMultilevel"/>
    <w:tmpl w:val="B1DE13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A6663B"/>
    <w:multiLevelType w:val="hybridMultilevel"/>
    <w:tmpl w:val="7A1CE6E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3D4672"/>
    <w:multiLevelType w:val="hybridMultilevel"/>
    <w:tmpl w:val="9246E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7"/>
  </w:num>
  <w:num w:numId="4">
    <w:abstractNumId w:val="8"/>
  </w:num>
  <w:num w:numId="5">
    <w:abstractNumId w:val="19"/>
  </w:num>
  <w:num w:numId="6">
    <w:abstractNumId w:val="7"/>
  </w:num>
  <w:num w:numId="7">
    <w:abstractNumId w:val="15"/>
  </w:num>
  <w:num w:numId="8">
    <w:abstractNumId w:val="4"/>
  </w:num>
  <w:num w:numId="9">
    <w:abstractNumId w:val="0"/>
  </w:num>
  <w:num w:numId="10">
    <w:abstractNumId w:val="26"/>
  </w:num>
  <w:num w:numId="11">
    <w:abstractNumId w:val="23"/>
  </w:num>
  <w:num w:numId="12">
    <w:abstractNumId w:val="30"/>
  </w:num>
  <w:num w:numId="13">
    <w:abstractNumId w:val="22"/>
  </w:num>
  <w:num w:numId="14">
    <w:abstractNumId w:val="20"/>
  </w:num>
  <w:num w:numId="15">
    <w:abstractNumId w:val="11"/>
  </w:num>
  <w:num w:numId="16">
    <w:abstractNumId w:val="2"/>
  </w:num>
  <w:num w:numId="17">
    <w:abstractNumId w:val="6"/>
  </w:num>
  <w:num w:numId="18">
    <w:abstractNumId w:val="25"/>
  </w:num>
  <w:num w:numId="19">
    <w:abstractNumId w:val="3"/>
  </w:num>
  <w:num w:numId="20">
    <w:abstractNumId w:val="10"/>
  </w:num>
  <w:num w:numId="21">
    <w:abstractNumId w:val="27"/>
  </w:num>
  <w:num w:numId="22">
    <w:abstractNumId w:val="14"/>
  </w:num>
  <w:num w:numId="23">
    <w:abstractNumId w:val="16"/>
  </w:num>
  <w:num w:numId="24">
    <w:abstractNumId w:val="5"/>
  </w:num>
  <w:num w:numId="25">
    <w:abstractNumId w:val="1"/>
  </w:num>
  <w:num w:numId="26">
    <w:abstractNumId w:val="18"/>
  </w:num>
  <w:num w:numId="27">
    <w:abstractNumId w:val="28"/>
  </w:num>
  <w:num w:numId="28">
    <w:abstractNumId w:val="13"/>
  </w:num>
  <w:num w:numId="29">
    <w:abstractNumId w:val="29"/>
  </w:num>
  <w:num w:numId="30">
    <w:abstractNumId w:val="21"/>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58B"/>
    <w:rsid w:val="00007D15"/>
    <w:rsid w:val="000105F0"/>
    <w:rsid w:val="00010E04"/>
    <w:rsid w:val="00016E92"/>
    <w:rsid w:val="00017567"/>
    <w:rsid w:val="0003241A"/>
    <w:rsid w:val="0003537E"/>
    <w:rsid w:val="000618C8"/>
    <w:rsid w:val="0007593D"/>
    <w:rsid w:val="00077730"/>
    <w:rsid w:val="00080009"/>
    <w:rsid w:val="00084642"/>
    <w:rsid w:val="00087F2F"/>
    <w:rsid w:val="00090931"/>
    <w:rsid w:val="0009452F"/>
    <w:rsid w:val="00097568"/>
    <w:rsid w:val="000A32D0"/>
    <w:rsid w:val="000A408A"/>
    <w:rsid w:val="000B0F8E"/>
    <w:rsid w:val="000C105F"/>
    <w:rsid w:val="000C1E2C"/>
    <w:rsid w:val="000C4D1C"/>
    <w:rsid w:val="000C60EB"/>
    <w:rsid w:val="000C62E6"/>
    <w:rsid w:val="000D5234"/>
    <w:rsid w:val="000D63AC"/>
    <w:rsid w:val="000D6B68"/>
    <w:rsid w:val="000E1B42"/>
    <w:rsid w:val="000E4093"/>
    <w:rsid w:val="000F11DD"/>
    <w:rsid w:val="00101F27"/>
    <w:rsid w:val="00103258"/>
    <w:rsid w:val="00111763"/>
    <w:rsid w:val="00111BCE"/>
    <w:rsid w:val="00114E3D"/>
    <w:rsid w:val="00115C2B"/>
    <w:rsid w:val="001161A5"/>
    <w:rsid w:val="001270B8"/>
    <w:rsid w:val="00130497"/>
    <w:rsid w:val="0013193E"/>
    <w:rsid w:val="00132AB2"/>
    <w:rsid w:val="00133D97"/>
    <w:rsid w:val="0013450F"/>
    <w:rsid w:val="001346A1"/>
    <w:rsid w:val="00135DAC"/>
    <w:rsid w:val="00136137"/>
    <w:rsid w:val="00141A64"/>
    <w:rsid w:val="00141ACF"/>
    <w:rsid w:val="00146B9B"/>
    <w:rsid w:val="001542E2"/>
    <w:rsid w:val="00191A5E"/>
    <w:rsid w:val="00195420"/>
    <w:rsid w:val="0019682A"/>
    <w:rsid w:val="001B2843"/>
    <w:rsid w:val="001C013A"/>
    <w:rsid w:val="001C52DA"/>
    <w:rsid w:val="001D2D5A"/>
    <w:rsid w:val="001D7625"/>
    <w:rsid w:val="001E695D"/>
    <w:rsid w:val="001E6E54"/>
    <w:rsid w:val="001E7C43"/>
    <w:rsid w:val="001F5ABE"/>
    <w:rsid w:val="002051A9"/>
    <w:rsid w:val="0021266E"/>
    <w:rsid w:val="00215F42"/>
    <w:rsid w:val="002172CF"/>
    <w:rsid w:val="00222334"/>
    <w:rsid w:val="00224BE2"/>
    <w:rsid w:val="00227AB4"/>
    <w:rsid w:val="00260BA9"/>
    <w:rsid w:val="002643AD"/>
    <w:rsid w:val="00266386"/>
    <w:rsid w:val="002709DF"/>
    <w:rsid w:val="00271EB5"/>
    <w:rsid w:val="0027355B"/>
    <w:rsid w:val="002A1D4A"/>
    <w:rsid w:val="002A43AE"/>
    <w:rsid w:val="002A5CA9"/>
    <w:rsid w:val="002A7D50"/>
    <w:rsid w:val="002B7F98"/>
    <w:rsid w:val="002D0878"/>
    <w:rsid w:val="002E37F7"/>
    <w:rsid w:val="003011B3"/>
    <w:rsid w:val="00302D11"/>
    <w:rsid w:val="00306CEC"/>
    <w:rsid w:val="00307E29"/>
    <w:rsid w:val="003112BF"/>
    <w:rsid w:val="003120DE"/>
    <w:rsid w:val="0031643C"/>
    <w:rsid w:val="00331CF5"/>
    <w:rsid w:val="003353D4"/>
    <w:rsid w:val="00341FE5"/>
    <w:rsid w:val="00343440"/>
    <w:rsid w:val="00350ECA"/>
    <w:rsid w:val="003529D8"/>
    <w:rsid w:val="003554FD"/>
    <w:rsid w:val="00365EAF"/>
    <w:rsid w:val="003772FE"/>
    <w:rsid w:val="00387501"/>
    <w:rsid w:val="003A37C6"/>
    <w:rsid w:val="003A5930"/>
    <w:rsid w:val="003D04DB"/>
    <w:rsid w:val="003D0CD7"/>
    <w:rsid w:val="003E3AEF"/>
    <w:rsid w:val="003F3261"/>
    <w:rsid w:val="003F4955"/>
    <w:rsid w:val="0040176B"/>
    <w:rsid w:val="00417387"/>
    <w:rsid w:val="00441121"/>
    <w:rsid w:val="004466DD"/>
    <w:rsid w:val="00446762"/>
    <w:rsid w:val="004471BE"/>
    <w:rsid w:val="004576A8"/>
    <w:rsid w:val="00461F6D"/>
    <w:rsid w:val="0046412F"/>
    <w:rsid w:val="00464AC5"/>
    <w:rsid w:val="00465BC0"/>
    <w:rsid w:val="0047055A"/>
    <w:rsid w:val="00471240"/>
    <w:rsid w:val="004802F5"/>
    <w:rsid w:val="00480F65"/>
    <w:rsid w:val="00481478"/>
    <w:rsid w:val="0049181C"/>
    <w:rsid w:val="004923F7"/>
    <w:rsid w:val="004976AA"/>
    <w:rsid w:val="00497C20"/>
    <w:rsid w:val="004D560A"/>
    <w:rsid w:val="004E0E41"/>
    <w:rsid w:val="004F51D6"/>
    <w:rsid w:val="005062C2"/>
    <w:rsid w:val="00507E2A"/>
    <w:rsid w:val="00510A9B"/>
    <w:rsid w:val="00523901"/>
    <w:rsid w:val="00542CEC"/>
    <w:rsid w:val="005455A2"/>
    <w:rsid w:val="00551E25"/>
    <w:rsid w:val="00573FE2"/>
    <w:rsid w:val="0059702A"/>
    <w:rsid w:val="005B1D24"/>
    <w:rsid w:val="005B4458"/>
    <w:rsid w:val="005B62E3"/>
    <w:rsid w:val="005C1123"/>
    <w:rsid w:val="005C296D"/>
    <w:rsid w:val="005C64E6"/>
    <w:rsid w:val="005D7110"/>
    <w:rsid w:val="005E1A3B"/>
    <w:rsid w:val="005F658A"/>
    <w:rsid w:val="00605C5D"/>
    <w:rsid w:val="0060686D"/>
    <w:rsid w:val="00615FEC"/>
    <w:rsid w:val="00626D62"/>
    <w:rsid w:val="00627667"/>
    <w:rsid w:val="00652461"/>
    <w:rsid w:val="006549D3"/>
    <w:rsid w:val="00660287"/>
    <w:rsid w:val="00667006"/>
    <w:rsid w:val="006A4790"/>
    <w:rsid w:val="006A53B4"/>
    <w:rsid w:val="006B03B2"/>
    <w:rsid w:val="006B12D8"/>
    <w:rsid w:val="006B62C1"/>
    <w:rsid w:val="006C1745"/>
    <w:rsid w:val="006C29E6"/>
    <w:rsid w:val="006E6396"/>
    <w:rsid w:val="006F1B33"/>
    <w:rsid w:val="00703C87"/>
    <w:rsid w:val="0071659B"/>
    <w:rsid w:val="00724CE0"/>
    <w:rsid w:val="00725079"/>
    <w:rsid w:val="0073646D"/>
    <w:rsid w:val="00740BDA"/>
    <w:rsid w:val="0074576E"/>
    <w:rsid w:val="007567A0"/>
    <w:rsid w:val="007574A4"/>
    <w:rsid w:val="00765F16"/>
    <w:rsid w:val="00767559"/>
    <w:rsid w:val="007773DC"/>
    <w:rsid w:val="00781A7B"/>
    <w:rsid w:val="0078378A"/>
    <w:rsid w:val="00792AC9"/>
    <w:rsid w:val="00792EEA"/>
    <w:rsid w:val="007A5FED"/>
    <w:rsid w:val="007B30E5"/>
    <w:rsid w:val="007B317A"/>
    <w:rsid w:val="007C79B6"/>
    <w:rsid w:val="007F300D"/>
    <w:rsid w:val="007F450B"/>
    <w:rsid w:val="007F7DDE"/>
    <w:rsid w:val="008038BD"/>
    <w:rsid w:val="0081618D"/>
    <w:rsid w:val="00816EF3"/>
    <w:rsid w:val="00825AD5"/>
    <w:rsid w:val="00831005"/>
    <w:rsid w:val="00842C66"/>
    <w:rsid w:val="008446D0"/>
    <w:rsid w:val="00846E31"/>
    <w:rsid w:val="008549BB"/>
    <w:rsid w:val="008549FB"/>
    <w:rsid w:val="0086467A"/>
    <w:rsid w:val="00874810"/>
    <w:rsid w:val="00883F8F"/>
    <w:rsid w:val="0088451A"/>
    <w:rsid w:val="00887CD7"/>
    <w:rsid w:val="008A3427"/>
    <w:rsid w:val="008A740C"/>
    <w:rsid w:val="008B72E5"/>
    <w:rsid w:val="008C1B65"/>
    <w:rsid w:val="008C4B6F"/>
    <w:rsid w:val="008D2727"/>
    <w:rsid w:val="008E230D"/>
    <w:rsid w:val="008F2AEE"/>
    <w:rsid w:val="009077B8"/>
    <w:rsid w:val="00907C96"/>
    <w:rsid w:val="009103EC"/>
    <w:rsid w:val="0091183F"/>
    <w:rsid w:val="0092005C"/>
    <w:rsid w:val="009267F2"/>
    <w:rsid w:val="00926B4D"/>
    <w:rsid w:val="00927F55"/>
    <w:rsid w:val="00930840"/>
    <w:rsid w:val="00932A85"/>
    <w:rsid w:val="00934FD9"/>
    <w:rsid w:val="0094085E"/>
    <w:rsid w:val="00963399"/>
    <w:rsid w:val="009720C1"/>
    <w:rsid w:val="00977C1E"/>
    <w:rsid w:val="00985994"/>
    <w:rsid w:val="009B3D43"/>
    <w:rsid w:val="009B44C9"/>
    <w:rsid w:val="009B469C"/>
    <w:rsid w:val="009C471A"/>
    <w:rsid w:val="009E3D04"/>
    <w:rsid w:val="00A00F97"/>
    <w:rsid w:val="00A0782D"/>
    <w:rsid w:val="00A17CB4"/>
    <w:rsid w:val="00A35501"/>
    <w:rsid w:val="00A45800"/>
    <w:rsid w:val="00A74EF2"/>
    <w:rsid w:val="00A776F0"/>
    <w:rsid w:val="00A848E7"/>
    <w:rsid w:val="00A94CED"/>
    <w:rsid w:val="00A957C7"/>
    <w:rsid w:val="00AB4649"/>
    <w:rsid w:val="00AC43BD"/>
    <w:rsid w:val="00AD0955"/>
    <w:rsid w:val="00AD4C05"/>
    <w:rsid w:val="00AD61E8"/>
    <w:rsid w:val="00AE2DF7"/>
    <w:rsid w:val="00AE6D64"/>
    <w:rsid w:val="00B008AE"/>
    <w:rsid w:val="00B1034A"/>
    <w:rsid w:val="00B17EE7"/>
    <w:rsid w:val="00B228FB"/>
    <w:rsid w:val="00B379E1"/>
    <w:rsid w:val="00B45431"/>
    <w:rsid w:val="00B65892"/>
    <w:rsid w:val="00BC388B"/>
    <w:rsid w:val="00BE238A"/>
    <w:rsid w:val="00BF5428"/>
    <w:rsid w:val="00BF6BAB"/>
    <w:rsid w:val="00C00BBD"/>
    <w:rsid w:val="00C0781E"/>
    <w:rsid w:val="00C10C2D"/>
    <w:rsid w:val="00C15D91"/>
    <w:rsid w:val="00C21B8A"/>
    <w:rsid w:val="00C446AA"/>
    <w:rsid w:val="00C44F55"/>
    <w:rsid w:val="00C47A58"/>
    <w:rsid w:val="00C6549B"/>
    <w:rsid w:val="00C655D2"/>
    <w:rsid w:val="00C67BA1"/>
    <w:rsid w:val="00C70DD8"/>
    <w:rsid w:val="00C72D2E"/>
    <w:rsid w:val="00C76209"/>
    <w:rsid w:val="00C872FD"/>
    <w:rsid w:val="00C9049E"/>
    <w:rsid w:val="00C94C19"/>
    <w:rsid w:val="00CA386E"/>
    <w:rsid w:val="00CB1AB6"/>
    <w:rsid w:val="00CB6193"/>
    <w:rsid w:val="00CC5797"/>
    <w:rsid w:val="00CD1379"/>
    <w:rsid w:val="00CD1D8B"/>
    <w:rsid w:val="00CD4F35"/>
    <w:rsid w:val="00CE0A39"/>
    <w:rsid w:val="00CF458B"/>
    <w:rsid w:val="00D06BB9"/>
    <w:rsid w:val="00D12A82"/>
    <w:rsid w:val="00D12EA1"/>
    <w:rsid w:val="00D24713"/>
    <w:rsid w:val="00D33991"/>
    <w:rsid w:val="00D407F8"/>
    <w:rsid w:val="00D51F68"/>
    <w:rsid w:val="00D5214B"/>
    <w:rsid w:val="00D53E03"/>
    <w:rsid w:val="00D54414"/>
    <w:rsid w:val="00D62B4F"/>
    <w:rsid w:val="00D75821"/>
    <w:rsid w:val="00D7606E"/>
    <w:rsid w:val="00D82C1C"/>
    <w:rsid w:val="00DB40D2"/>
    <w:rsid w:val="00DB5E18"/>
    <w:rsid w:val="00DC21CF"/>
    <w:rsid w:val="00DC5AE9"/>
    <w:rsid w:val="00DD4DD5"/>
    <w:rsid w:val="00DE0EDF"/>
    <w:rsid w:val="00DE5B9A"/>
    <w:rsid w:val="00DE5D44"/>
    <w:rsid w:val="00DF6AB6"/>
    <w:rsid w:val="00E12B22"/>
    <w:rsid w:val="00E168FA"/>
    <w:rsid w:val="00E2552D"/>
    <w:rsid w:val="00E31B11"/>
    <w:rsid w:val="00E33C6C"/>
    <w:rsid w:val="00E3680A"/>
    <w:rsid w:val="00E4612D"/>
    <w:rsid w:val="00E466A8"/>
    <w:rsid w:val="00E50667"/>
    <w:rsid w:val="00E53D3F"/>
    <w:rsid w:val="00E760D3"/>
    <w:rsid w:val="00E82D10"/>
    <w:rsid w:val="00E87DBE"/>
    <w:rsid w:val="00EA2434"/>
    <w:rsid w:val="00EB1487"/>
    <w:rsid w:val="00EC0438"/>
    <w:rsid w:val="00EC195D"/>
    <w:rsid w:val="00EC6504"/>
    <w:rsid w:val="00ED01E6"/>
    <w:rsid w:val="00ED147D"/>
    <w:rsid w:val="00ED4688"/>
    <w:rsid w:val="00ED78E9"/>
    <w:rsid w:val="00EE2B59"/>
    <w:rsid w:val="00EE5442"/>
    <w:rsid w:val="00EF22E9"/>
    <w:rsid w:val="00EF3C38"/>
    <w:rsid w:val="00F138ED"/>
    <w:rsid w:val="00F1733E"/>
    <w:rsid w:val="00F22379"/>
    <w:rsid w:val="00F26D8E"/>
    <w:rsid w:val="00F320F0"/>
    <w:rsid w:val="00F3483B"/>
    <w:rsid w:val="00F421B2"/>
    <w:rsid w:val="00F53C57"/>
    <w:rsid w:val="00F62A58"/>
    <w:rsid w:val="00FA742E"/>
    <w:rsid w:val="00FC6869"/>
    <w:rsid w:val="00FD0D8A"/>
    <w:rsid w:val="00FE5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A70BC8"/>
  <w15:docId w15:val="{C9B83591-8E5E-41D9-8884-C344A201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4467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E5671"/>
    <w:pPr>
      <w:jc w:val="center"/>
    </w:pPr>
    <w:rPr>
      <w:rFonts w:eastAsia="Times"/>
      <w:b/>
      <w:sz w:val="28"/>
      <w:szCs w:val="20"/>
    </w:rPr>
  </w:style>
  <w:style w:type="paragraph" w:styleId="DocumentMap">
    <w:name w:val="Document Map"/>
    <w:basedOn w:val="Normal"/>
    <w:semiHidden/>
    <w:rsid w:val="007F300D"/>
    <w:pPr>
      <w:shd w:val="clear" w:color="auto" w:fill="000080"/>
    </w:pPr>
    <w:rPr>
      <w:rFonts w:ascii="Tahoma" w:hAnsi="Tahoma" w:cs="Tahoma"/>
      <w:sz w:val="20"/>
      <w:szCs w:val="20"/>
    </w:rPr>
  </w:style>
  <w:style w:type="paragraph" w:styleId="Header">
    <w:name w:val="header"/>
    <w:basedOn w:val="Normal"/>
    <w:rsid w:val="009B469C"/>
    <w:pPr>
      <w:tabs>
        <w:tab w:val="center" w:pos="4320"/>
        <w:tab w:val="right" w:pos="8640"/>
      </w:tabs>
    </w:pPr>
  </w:style>
  <w:style w:type="paragraph" w:styleId="Footer">
    <w:name w:val="footer"/>
    <w:basedOn w:val="Normal"/>
    <w:link w:val="FooterChar"/>
    <w:uiPriority w:val="99"/>
    <w:rsid w:val="009B469C"/>
    <w:pPr>
      <w:tabs>
        <w:tab w:val="center" w:pos="4320"/>
        <w:tab w:val="right" w:pos="8640"/>
      </w:tabs>
    </w:pPr>
  </w:style>
  <w:style w:type="character" w:customStyle="1" w:styleId="FooterChar">
    <w:name w:val="Footer Char"/>
    <w:link w:val="Footer"/>
    <w:uiPriority w:val="99"/>
    <w:rsid w:val="00930840"/>
    <w:rPr>
      <w:sz w:val="24"/>
      <w:szCs w:val="24"/>
    </w:rPr>
  </w:style>
  <w:style w:type="paragraph" w:styleId="BalloonText">
    <w:name w:val="Balloon Text"/>
    <w:basedOn w:val="Normal"/>
    <w:link w:val="BalloonTextChar"/>
    <w:rsid w:val="00930840"/>
    <w:rPr>
      <w:rFonts w:ascii="Tahoma" w:hAnsi="Tahoma" w:cs="Tahoma"/>
      <w:sz w:val="16"/>
      <w:szCs w:val="16"/>
    </w:rPr>
  </w:style>
  <w:style w:type="character" w:customStyle="1" w:styleId="BalloonTextChar">
    <w:name w:val="Balloon Text Char"/>
    <w:link w:val="BalloonText"/>
    <w:rsid w:val="00930840"/>
    <w:rPr>
      <w:rFonts w:ascii="Tahoma" w:hAnsi="Tahoma" w:cs="Tahoma"/>
      <w:sz w:val="16"/>
      <w:szCs w:val="16"/>
    </w:rPr>
  </w:style>
  <w:style w:type="paragraph" w:styleId="ListParagraph">
    <w:name w:val="List Paragraph"/>
    <w:basedOn w:val="Normal"/>
    <w:uiPriority w:val="34"/>
    <w:qFormat/>
    <w:rsid w:val="00101F27"/>
    <w:pPr>
      <w:ind w:left="720"/>
    </w:pPr>
  </w:style>
  <w:style w:type="character" w:styleId="Strong">
    <w:name w:val="Strong"/>
    <w:qFormat/>
    <w:rsid w:val="0091183F"/>
    <w:rPr>
      <w:b/>
      <w:bCs/>
    </w:rPr>
  </w:style>
  <w:style w:type="character" w:styleId="CommentReference">
    <w:name w:val="annotation reference"/>
    <w:basedOn w:val="DefaultParagraphFont"/>
    <w:semiHidden/>
    <w:unhideWhenUsed/>
    <w:rsid w:val="002172CF"/>
    <w:rPr>
      <w:sz w:val="16"/>
      <w:szCs w:val="16"/>
    </w:rPr>
  </w:style>
  <w:style w:type="paragraph" w:styleId="CommentText">
    <w:name w:val="annotation text"/>
    <w:basedOn w:val="Normal"/>
    <w:link w:val="CommentTextChar"/>
    <w:semiHidden/>
    <w:unhideWhenUsed/>
    <w:rsid w:val="002172CF"/>
    <w:rPr>
      <w:sz w:val="20"/>
      <w:szCs w:val="20"/>
    </w:rPr>
  </w:style>
  <w:style w:type="character" w:customStyle="1" w:styleId="CommentTextChar">
    <w:name w:val="Comment Text Char"/>
    <w:basedOn w:val="DefaultParagraphFont"/>
    <w:link w:val="CommentText"/>
    <w:semiHidden/>
    <w:rsid w:val="002172CF"/>
  </w:style>
  <w:style w:type="paragraph" w:styleId="CommentSubject">
    <w:name w:val="annotation subject"/>
    <w:basedOn w:val="CommentText"/>
    <w:next w:val="CommentText"/>
    <w:link w:val="CommentSubjectChar"/>
    <w:semiHidden/>
    <w:unhideWhenUsed/>
    <w:rsid w:val="002172CF"/>
    <w:rPr>
      <w:b/>
      <w:bCs/>
    </w:rPr>
  </w:style>
  <w:style w:type="character" w:customStyle="1" w:styleId="CommentSubjectChar">
    <w:name w:val="Comment Subject Char"/>
    <w:basedOn w:val="CommentTextChar"/>
    <w:link w:val="CommentSubject"/>
    <w:semiHidden/>
    <w:rsid w:val="002172CF"/>
    <w:rPr>
      <w:b/>
      <w:bCs/>
    </w:rPr>
  </w:style>
  <w:style w:type="paragraph" w:styleId="HTMLPreformatted">
    <w:name w:val="HTML Preformatted"/>
    <w:basedOn w:val="Normal"/>
    <w:link w:val="HTMLPreformattedChar"/>
    <w:uiPriority w:val="99"/>
    <w:semiHidden/>
    <w:unhideWhenUsed/>
    <w:rsid w:val="0044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46762"/>
    <w:rPr>
      <w:rFonts w:ascii="Courier New" w:hAnsi="Courier New" w:cs="Courier New"/>
    </w:rPr>
  </w:style>
  <w:style w:type="character" w:styleId="Hyperlink">
    <w:name w:val="Hyperlink"/>
    <w:basedOn w:val="DefaultParagraphFont"/>
    <w:uiPriority w:val="99"/>
    <w:semiHidden/>
    <w:unhideWhenUsed/>
    <w:rsid w:val="004467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1626446">
      <w:bodyDiv w:val="1"/>
      <w:marLeft w:val="0"/>
      <w:marRight w:val="0"/>
      <w:marTop w:val="0"/>
      <w:marBottom w:val="0"/>
      <w:divBdr>
        <w:top w:val="none" w:sz="0" w:space="0" w:color="auto"/>
        <w:left w:val="none" w:sz="0" w:space="0" w:color="auto"/>
        <w:bottom w:val="none" w:sz="0" w:space="0" w:color="auto"/>
        <w:right w:val="none" w:sz="0" w:space="0" w:color="auto"/>
      </w:divBdr>
      <w:divsChild>
        <w:div w:id="997996630">
          <w:marLeft w:val="-240"/>
          <w:marRight w:val="-240"/>
          <w:marTop w:val="0"/>
          <w:marBottom w:val="0"/>
          <w:divBdr>
            <w:top w:val="none" w:sz="0" w:space="0" w:color="auto"/>
            <w:left w:val="none" w:sz="0" w:space="0" w:color="auto"/>
            <w:bottom w:val="none" w:sz="0" w:space="0" w:color="auto"/>
            <w:right w:val="none" w:sz="0" w:space="0" w:color="auto"/>
          </w:divBdr>
          <w:divsChild>
            <w:div w:id="869148092">
              <w:marLeft w:val="0"/>
              <w:marRight w:val="0"/>
              <w:marTop w:val="0"/>
              <w:marBottom w:val="0"/>
              <w:divBdr>
                <w:top w:val="none" w:sz="0" w:space="0" w:color="auto"/>
                <w:left w:val="none" w:sz="0" w:space="0" w:color="auto"/>
                <w:bottom w:val="none" w:sz="0" w:space="0" w:color="auto"/>
                <w:right w:val="none" w:sz="0" w:space="0" w:color="auto"/>
              </w:divBdr>
              <w:divsChild>
                <w:div w:id="634027398">
                  <w:marLeft w:val="0"/>
                  <w:marRight w:val="0"/>
                  <w:marTop w:val="0"/>
                  <w:marBottom w:val="0"/>
                  <w:divBdr>
                    <w:top w:val="none" w:sz="0" w:space="0" w:color="auto"/>
                    <w:left w:val="none" w:sz="0" w:space="0" w:color="auto"/>
                    <w:bottom w:val="none" w:sz="0" w:space="0" w:color="auto"/>
                    <w:right w:val="none" w:sz="0" w:space="0" w:color="auto"/>
                  </w:divBdr>
                  <w:divsChild>
                    <w:div w:id="2139949217">
                      <w:marLeft w:val="0"/>
                      <w:marRight w:val="0"/>
                      <w:marTop w:val="0"/>
                      <w:marBottom w:val="0"/>
                      <w:divBdr>
                        <w:top w:val="none" w:sz="0" w:space="0" w:color="auto"/>
                        <w:left w:val="none" w:sz="0" w:space="0" w:color="auto"/>
                        <w:bottom w:val="none" w:sz="0" w:space="0" w:color="auto"/>
                        <w:right w:val="none" w:sz="0" w:space="0" w:color="auto"/>
                      </w:divBdr>
                      <w:divsChild>
                        <w:div w:id="1365325487">
                          <w:marLeft w:val="0"/>
                          <w:marRight w:val="0"/>
                          <w:marTop w:val="0"/>
                          <w:marBottom w:val="0"/>
                          <w:divBdr>
                            <w:top w:val="none" w:sz="0" w:space="0" w:color="auto"/>
                            <w:left w:val="none" w:sz="0" w:space="0" w:color="auto"/>
                            <w:bottom w:val="none" w:sz="0" w:space="0" w:color="auto"/>
                            <w:right w:val="none" w:sz="0" w:space="0" w:color="auto"/>
                          </w:divBdr>
                          <w:divsChild>
                            <w:div w:id="1089035859">
                              <w:marLeft w:val="0"/>
                              <w:marRight w:val="0"/>
                              <w:marTop w:val="0"/>
                              <w:marBottom w:val="0"/>
                              <w:divBdr>
                                <w:top w:val="none" w:sz="0" w:space="0" w:color="auto"/>
                                <w:left w:val="none" w:sz="0" w:space="0" w:color="auto"/>
                                <w:bottom w:val="none" w:sz="0" w:space="0" w:color="auto"/>
                                <w:right w:val="none" w:sz="0" w:space="0" w:color="auto"/>
                              </w:divBdr>
                            </w:div>
                            <w:div w:id="817263139">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961F1-642E-514A-AB47-9F160E0CA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Roosevelt Elementary School</vt:lpstr>
    </vt:vector>
  </TitlesOfParts>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Roosevelt Elementary School</dc:title>
  <dc:creator>USER</dc:creator>
  <cp:lastModifiedBy>Vanhorn, Mark</cp:lastModifiedBy>
  <cp:revision>3</cp:revision>
  <cp:lastPrinted>2019-08-27T17:21:00Z</cp:lastPrinted>
  <dcterms:created xsi:type="dcterms:W3CDTF">2020-09-24T12:43:00Z</dcterms:created>
  <dcterms:modified xsi:type="dcterms:W3CDTF">2021-01-11T22:25:00Z</dcterms:modified>
</cp:coreProperties>
</file>